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F6488" w14:textId="5B3F0D31" w:rsidR="001A0EDC" w:rsidRDefault="001A0EDC" w:rsidP="001A0EDC">
      <w:pPr>
        <w:rPr>
          <w:szCs w:val="20"/>
        </w:rPr>
      </w:pPr>
      <w:r>
        <w:rPr>
          <w:szCs w:val="20"/>
        </w:rPr>
        <w:t xml:space="preserve">Tuần: 01                                                               Tiết: 01                          </w:t>
      </w:r>
    </w:p>
    <w:p w14:paraId="014ACC9D" w14:textId="16FD0F50" w:rsidR="001A0EDC" w:rsidRDefault="001A0EDC" w:rsidP="001A0EDC">
      <w:pPr>
        <w:rPr>
          <w:szCs w:val="20"/>
        </w:rPr>
      </w:pPr>
      <w:r>
        <w:rPr>
          <w:szCs w:val="20"/>
        </w:rPr>
        <w:t>Ngày dạy: 7/9/2020 – 12/09/2020                        Lớp dạy: 8A1, 8A2,8A3,8A4</w:t>
      </w:r>
    </w:p>
    <w:p w14:paraId="2A5A0FF6" w14:textId="1CE9F8E1" w:rsidR="001A0EDC" w:rsidRPr="001A0EDC" w:rsidRDefault="001A0EDC" w:rsidP="001A0EDC">
      <w:pPr>
        <w:rPr>
          <w:szCs w:val="20"/>
          <w:u w:val="single"/>
        </w:rPr>
      </w:pPr>
      <w:r>
        <w:rPr>
          <w:szCs w:val="20"/>
        </w:rPr>
        <w:t xml:space="preserve"> </w:t>
      </w:r>
    </w:p>
    <w:p w14:paraId="5C230E2E" w14:textId="77777777" w:rsidR="001A0EDC" w:rsidRDefault="001A0EDC" w:rsidP="001A0EDC">
      <w:pPr>
        <w:tabs>
          <w:tab w:val="left" w:pos="540"/>
          <w:tab w:val="center" w:pos="4500"/>
        </w:tabs>
        <w:jc w:val="center"/>
        <w:rPr>
          <w:bCs/>
          <w:szCs w:val="26"/>
          <w:lang w:val="it-IT"/>
        </w:rPr>
      </w:pPr>
      <w:r>
        <w:rPr>
          <w:b/>
          <w:bCs/>
          <w:szCs w:val="26"/>
          <w:lang w:val="it-IT"/>
        </w:rPr>
        <w:t>MỞ ĐẦU MÔN HÓA HỌC</w:t>
      </w:r>
    </w:p>
    <w:p w14:paraId="47E3F54B" w14:textId="77777777" w:rsidR="001A0EDC" w:rsidRDefault="001A0EDC" w:rsidP="001A0EDC">
      <w:pPr>
        <w:numPr>
          <w:ilvl w:val="0"/>
          <w:numId w:val="1"/>
        </w:numPr>
        <w:rPr>
          <w:b/>
          <w:bCs/>
          <w:sz w:val="26"/>
          <w:szCs w:val="26"/>
          <w:u w:val="single"/>
        </w:rPr>
      </w:pPr>
      <w:r>
        <w:rPr>
          <w:b/>
          <w:bCs/>
          <w:sz w:val="26"/>
          <w:szCs w:val="26"/>
          <w:u w:val="single"/>
        </w:rPr>
        <w:t>MỤC TIÊU:</w:t>
      </w:r>
    </w:p>
    <w:p w14:paraId="0F461E62" w14:textId="77777777" w:rsidR="001A0EDC" w:rsidRDefault="001A0EDC" w:rsidP="001A0EDC">
      <w:pPr>
        <w:numPr>
          <w:ilvl w:val="1"/>
          <w:numId w:val="1"/>
        </w:numPr>
        <w:rPr>
          <w:b/>
          <w:bCs/>
          <w:sz w:val="26"/>
          <w:szCs w:val="26"/>
        </w:rPr>
      </w:pPr>
      <w:r>
        <w:rPr>
          <w:b/>
          <w:bCs/>
          <w:iCs/>
          <w:sz w:val="26"/>
          <w:szCs w:val="26"/>
          <w:u w:val="single"/>
        </w:rPr>
        <w:t>Kiến thức:</w:t>
      </w:r>
      <w:r>
        <w:rPr>
          <w:iCs/>
          <w:sz w:val="26"/>
          <w:szCs w:val="26"/>
        </w:rPr>
        <w:t>Học sinh biết:</w:t>
      </w:r>
    </w:p>
    <w:p w14:paraId="10084ACE" w14:textId="77777777" w:rsidR="001A0EDC" w:rsidRDefault="001A0EDC" w:rsidP="001A0EDC">
      <w:pPr>
        <w:ind w:firstLine="187"/>
        <w:rPr>
          <w:sz w:val="26"/>
          <w:szCs w:val="26"/>
        </w:rPr>
      </w:pPr>
      <w:r>
        <w:rPr>
          <w:sz w:val="26"/>
          <w:szCs w:val="26"/>
        </w:rPr>
        <w:t xml:space="preserve">   -Hóa học nghiên cứu các chất, sự biến đổi chất và ứng dụng của chúng. Đó là một môn học quan trọng và bổ ích.</w:t>
      </w:r>
    </w:p>
    <w:p w14:paraId="292A72F7" w14:textId="77777777" w:rsidR="001A0EDC" w:rsidRDefault="001A0EDC" w:rsidP="001A0EDC">
      <w:pPr>
        <w:ind w:firstLine="187"/>
        <w:rPr>
          <w:sz w:val="26"/>
          <w:szCs w:val="26"/>
        </w:rPr>
      </w:pPr>
      <w:r>
        <w:rPr>
          <w:sz w:val="26"/>
          <w:szCs w:val="26"/>
        </w:rPr>
        <w:t xml:space="preserve">   -Hóa học có vai trò quan trọng trong cuộc sống của chúng ta. Do đó cần có kiến thức về các chất để biết cách phân biệt và sử dụng chúng.</w:t>
      </w:r>
    </w:p>
    <w:p w14:paraId="5C893510" w14:textId="77777777" w:rsidR="001A0EDC" w:rsidRDefault="001A0EDC" w:rsidP="001A0EDC">
      <w:pPr>
        <w:ind w:firstLine="187"/>
        <w:rPr>
          <w:sz w:val="26"/>
          <w:szCs w:val="26"/>
        </w:rPr>
      </w:pPr>
      <w:r>
        <w:rPr>
          <w:sz w:val="26"/>
          <w:szCs w:val="26"/>
        </w:rPr>
        <w:t xml:space="preserve">   -Các phương pháp học tập bộ môn và phải biết làm thế nào để học tốt môn hóa học.</w:t>
      </w:r>
    </w:p>
    <w:p w14:paraId="16C57DA8" w14:textId="77777777" w:rsidR="001A0EDC" w:rsidRDefault="001A0EDC" w:rsidP="001A0EDC">
      <w:pPr>
        <w:numPr>
          <w:ilvl w:val="1"/>
          <w:numId w:val="1"/>
        </w:numPr>
        <w:rPr>
          <w:b/>
          <w:bCs/>
          <w:iCs/>
          <w:sz w:val="26"/>
          <w:szCs w:val="26"/>
          <w:u w:val="single"/>
        </w:rPr>
      </w:pPr>
      <w:r>
        <w:rPr>
          <w:b/>
          <w:bCs/>
          <w:iCs/>
          <w:sz w:val="26"/>
          <w:szCs w:val="26"/>
          <w:u w:val="single"/>
        </w:rPr>
        <w:t>Kĩ năng:</w:t>
      </w:r>
    </w:p>
    <w:p w14:paraId="31725D84" w14:textId="77777777" w:rsidR="001A0EDC" w:rsidRDefault="001A0EDC" w:rsidP="001A0EDC">
      <w:pPr>
        <w:ind w:firstLine="187"/>
        <w:rPr>
          <w:sz w:val="26"/>
          <w:szCs w:val="26"/>
        </w:rPr>
      </w:pPr>
      <w:r>
        <w:rPr>
          <w:i/>
          <w:iCs/>
          <w:sz w:val="26"/>
          <w:szCs w:val="26"/>
        </w:rPr>
        <w:t xml:space="preserve">   </w:t>
      </w:r>
      <w:r>
        <w:rPr>
          <w:sz w:val="26"/>
          <w:szCs w:val="26"/>
        </w:rPr>
        <w:t>-Kĩ năng biết làm thí nghiệm, biết quan sát, làm việc theo nhóm nhỏ.</w:t>
      </w:r>
    </w:p>
    <w:p w14:paraId="0B7A4F5F" w14:textId="77777777" w:rsidR="001A0EDC" w:rsidRDefault="001A0EDC" w:rsidP="001A0EDC">
      <w:pPr>
        <w:ind w:firstLine="187"/>
        <w:rPr>
          <w:sz w:val="26"/>
          <w:szCs w:val="26"/>
        </w:rPr>
      </w:pPr>
      <w:r>
        <w:rPr>
          <w:sz w:val="26"/>
          <w:szCs w:val="26"/>
        </w:rPr>
        <w:t xml:space="preserve">   -Phương pháp tư duy, suy luận.</w:t>
      </w:r>
    </w:p>
    <w:p w14:paraId="6E43AEC0" w14:textId="77777777" w:rsidR="001A0EDC" w:rsidRDefault="001A0EDC" w:rsidP="001A0EDC">
      <w:pPr>
        <w:numPr>
          <w:ilvl w:val="1"/>
          <w:numId w:val="1"/>
        </w:numPr>
        <w:rPr>
          <w:b/>
          <w:bCs/>
          <w:iCs/>
          <w:sz w:val="26"/>
          <w:szCs w:val="26"/>
          <w:u w:val="single"/>
        </w:rPr>
      </w:pPr>
      <w:r>
        <w:rPr>
          <w:b/>
          <w:bCs/>
          <w:iCs/>
          <w:sz w:val="26"/>
          <w:szCs w:val="26"/>
          <w:u w:val="single"/>
        </w:rPr>
        <w:t>Thái độ:</w:t>
      </w:r>
    </w:p>
    <w:p w14:paraId="3593E147" w14:textId="77777777" w:rsidR="001A0EDC" w:rsidRDefault="001A0EDC" w:rsidP="001A0EDC">
      <w:pPr>
        <w:ind w:firstLine="187"/>
        <w:rPr>
          <w:sz w:val="26"/>
          <w:szCs w:val="26"/>
        </w:rPr>
      </w:pPr>
      <w:r>
        <w:rPr>
          <w:sz w:val="26"/>
          <w:szCs w:val="26"/>
        </w:rPr>
        <w:t xml:space="preserve">   -Học sinh có hứng thú say mê môn học, ham thích đọc sách.</w:t>
      </w:r>
    </w:p>
    <w:p w14:paraId="05363F6E" w14:textId="77777777" w:rsidR="001A0EDC" w:rsidRDefault="001A0EDC" w:rsidP="001A0EDC">
      <w:pPr>
        <w:ind w:firstLine="187"/>
        <w:rPr>
          <w:sz w:val="26"/>
          <w:szCs w:val="26"/>
        </w:rPr>
      </w:pPr>
      <w:r>
        <w:rPr>
          <w:sz w:val="26"/>
          <w:szCs w:val="26"/>
        </w:rPr>
        <w:t xml:space="preserve">   -Học sinh nghiêm túc ghi chép các hiện tượng quan sát được và tự rút ra kết luận.</w:t>
      </w:r>
    </w:p>
    <w:p w14:paraId="0D2C2240" w14:textId="77777777" w:rsidR="001A0EDC" w:rsidRDefault="001A0EDC" w:rsidP="001A0EDC">
      <w:pPr>
        <w:numPr>
          <w:ilvl w:val="0"/>
          <w:numId w:val="1"/>
        </w:numPr>
        <w:rPr>
          <w:b/>
          <w:bCs/>
          <w:sz w:val="26"/>
          <w:szCs w:val="26"/>
          <w:u w:val="single"/>
        </w:rPr>
      </w:pPr>
      <w:r>
        <w:rPr>
          <w:b/>
          <w:bCs/>
          <w:sz w:val="26"/>
          <w:szCs w:val="26"/>
          <w:u w:val="single"/>
        </w:rPr>
        <w:t xml:space="preserve">CHUẨN BỊ:  </w:t>
      </w:r>
    </w:p>
    <w:p w14:paraId="712AA912" w14:textId="77777777" w:rsidR="001A0EDC" w:rsidRDefault="001A0EDC" w:rsidP="001A0EDC">
      <w:pPr>
        <w:numPr>
          <w:ilvl w:val="1"/>
          <w:numId w:val="1"/>
        </w:numPr>
        <w:rPr>
          <w:sz w:val="26"/>
          <w:szCs w:val="26"/>
        </w:rPr>
      </w:pPr>
      <w:r>
        <w:rPr>
          <w:sz w:val="26"/>
          <w:szCs w:val="26"/>
        </w:rPr>
        <w:t>GV: Tranh: Ứng dụng của oxi, chất dẻo, nước.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8"/>
        <w:gridCol w:w="4944"/>
      </w:tblGrid>
      <w:tr w:rsidR="001A0EDC" w14:paraId="194BEEFF" w14:textId="77777777" w:rsidTr="001A0EDC">
        <w:tc>
          <w:tcPr>
            <w:tcW w:w="4879" w:type="dxa"/>
            <w:tcBorders>
              <w:top w:val="single" w:sz="4" w:space="0" w:color="auto"/>
              <w:left w:val="single" w:sz="4" w:space="0" w:color="auto"/>
              <w:bottom w:val="single" w:sz="4" w:space="0" w:color="auto"/>
              <w:right w:val="single" w:sz="4" w:space="0" w:color="auto"/>
            </w:tcBorders>
            <w:hideMark/>
          </w:tcPr>
          <w:p w14:paraId="0CA4FDBF" w14:textId="77777777" w:rsidR="001A0EDC" w:rsidRDefault="001A0EDC">
            <w:pPr>
              <w:rPr>
                <w:sz w:val="26"/>
                <w:szCs w:val="26"/>
              </w:rPr>
            </w:pPr>
            <w:r>
              <w:rPr>
                <w:sz w:val="26"/>
                <w:szCs w:val="26"/>
              </w:rPr>
              <w:t>Hóa chất</w:t>
            </w:r>
          </w:p>
        </w:tc>
        <w:tc>
          <w:tcPr>
            <w:tcW w:w="5888" w:type="dxa"/>
            <w:tcBorders>
              <w:top w:val="single" w:sz="4" w:space="0" w:color="auto"/>
              <w:left w:val="single" w:sz="4" w:space="0" w:color="auto"/>
              <w:bottom w:val="single" w:sz="4" w:space="0" w:color="auto"/>
              <w:right w:val="single" w:sz="4" w:space="0" w:color="auto"/>
            </w:tcBorders>
            <w:hideMark/>
          </w:tcPr>
          <w:p w14:paraId="30A73293" w14:textId="77777777" w:rsidR="001A0EDC" w:rsidRDefault="001A0EDC">
            <w:pPr>
              <w:rPr>
                <w:sz w:val="26"/>
                <w:szCs w:val="26"/>
              </w:rPr>
            </w:pPr>
            <w:r>
              <w:rPr>
                <w:sz w:val="26"/>
                <w:szCs w:val="26"/>
              </w:rPr>
              <w:t>Dụng cụ</w:t>
            </w:r>
          </w:p>
        </w:tc>
      </w:tr>
      <w:tr w:rsidR="001A0EDC" w14:paraId="1BB2D2ED" w14:textId="77777777" w:rsidTr="001A0EDC">
        <w:tc>
          <w:tcPr>
            <w:tcW w:w="4879" w:type="dxa"/>
            <w:tcBorders>
              <w:top w:val="single" w:sz="4" w:space="0" w:color="auto"/>
              <w:left w:val="single" w:sz="4" w:space="0" w:color="auto"/>
              <w:bottom w:val="single" w:sz="4" w:space="0" w:color="auto"/>
              <w:right w:val="single" w:sz="4" w:space="0" w:color="auto"/>
            </w:tcBorders>
            <w:hideMark/>
          </w:tcPr>
          <w:p w14:paraId="111C6BF4" w14:textId="77777777" w:rsidR="001A0EDC" w:rsidRDefault="001A0EDC">
            <w:pPr>
              <w:tabs>
                <w:tab w:val="center" w:pos="1980"/>
                <w:tab w:val="center" w:pos="6840"/>
              </w:tabs>
              <w:rPr>
                <w:sz w:val="26"/>
                <w:szCs w:val="26"/>
                <w:vertAlign w:val="subscript"/>
                <w:lang w:val="de-DE"/>
              </w:rPr>
            </w:pPr>
            <w:r>
              <w:rPr>
                <w:sz w:val="26"/>
                <w:szCs w:val="26"/>
                <w:lang w:val="de-DE"/>
              </w:rPr>
              <w:t>-Dung dịch CuSO</w:t>
            </w:r>
            <w:r>
              <w:rPr>
                <w:sz w:val="26"/>
                <w:szCs w:val="26"/>
                <w:vertAlign w:val="subscript"/>
                <w:lang w:val="de-DE"/>
              </w:rPr>
              <w:t>4</w:t>
            </w:r>
          </w:p>
          <w:p w14:paraId="0A6635C7" w14:textId="77777777" w:rsidR="001A0EDC" w:rsidRDefault="001A0EDC">
            <w:pPr>
              <w:tabs>
                <w:tab w:val="center" w:pos="1980"/>
                <w:tab w:val="center" w:pos="6840"/>
              </w:tabs>
              <w:rPr>
                <w:sz w:val="26"/>
                <w:szCs w:val="26"/>
                <w:lang w:val="de-DE"/>
              </w:rPr>
            </w:pPr>
            <w:r>
              <w:rPr>
                <w:sz w:val="26"/>
                <w:szCs w:val="26"/>
                <w:lang w:val="de-DE"/>
              </w:rPr>
              <w:t>-Dung dịch NaOH</w:t>
            </w:r>
          </w:p>
          <w:p w14:paraId="0E29C75F" w14:textId="77777777" w:rsidR="001A0EDC" w:rsidRDefault="001A0EDC">
            <w:pPr>
              <w:tabs>
                <w:tab w:val="center" w:pos="1980"/>
                <w:tab w:val="center" w:pos="6840"/>
              </w:tabs>
              <w:rPr>
                <w:sz w:val="26"/>
                <w:szCs w:val="26"/>
                <w:lang w:val="de-DE"/>
              </w:rPr>
            </w:pPr>
            <w:r>
              <w:rPr>
                <w:sz w:val="26"/>
                <w:szCs w:val="26"/>
                <w:lang w:val="de-DE"/>
              </w:rPr>
              <w:t>-Dung dịch HCl</w:t>
            </w:r>
          </w:p>
          <w:p w14:paraId="73D24433" w14:textId="77777777" w:rsidR="001A0EDC" w:rsidRDefault="001A0EDC">
            <w:pPr>
              <w:tabs>
                <w:tab w:val="center" w:pos="1980"/>
                <w:tab w:val="center" w:pos="6840"/>
              </w:tabs>
              <w:rPr>
                <w:sz w:val="26"/>
                <w:szCs w:val="26"/>
                <w:lang w:val="de-DE"/>
              </w:rPr>
            </w:pPr>
            <w:r>
              <w:rPr>
                <w:sz w:val="26"/>
                <w:szCs w:val="26"/>
                <w:lang w:val="de-DE"/>
              </w:rPr>
              <w:t>-Đinh sắt đã chà sạch</w:t>
            </w:r>
          </w:p>
        </w:tc>
        <w:tc>
          <w:tcPr>
            <w:tcW w:w="5888" w:type="dxa"/>
            <w:tcBorders>
              <w:top w:val="single" w:sz="4" w:space="0" w:color="auto"/>
              <w:left w:val="single" w:sz="4" w:space="0" w:color="auto"/>
              <w:bottom w:val="single" w:sz="4" w:space="0" w:color="auto"/>
              <w:right w:val="single" w:sz="4" w:space="0" w:color="auto"/>
            </w:tcBorders>
            <w:hideMark/>
          </w:tcPr>
          <w:p w14:paraId="648F5DAC" w14:textId="77777777" w:rsidR="001A0EDC" w:rsidRDefault="001A0EDC">
            <w:pPr>
              <w:rPr>
                <w:sz w:val="26"/>
                <w:szCs w:val="26"/>
                <w:lang w:val="de-DE"/>
              </w:rPr>
            </w:pPr>
            <w:r>
              <w:rPr>
                <w:sz w:val="26"/>
                <w:szCs w:val="26"/>
                <w:lang w:val="de-DE"/>
              </w:rPr>
              <w:t>-Ống nghiệm có đánh số</w:t>
            </w:r>
          </w:p>
          <w:p w14:paraId="6B098724" w14:textId="77777777" w:rsidR="001A0EDC" w:rsidRDefault="001A0EDC">
            <w:pPr>
              <w:rPr>
                <w:sz w:val="26"/>
                <w:szCs w:val="26"/>
                <w:lang w:val="de-DE"/>
              </w:rPr>
            </w:pPr>
            <w:r>
              <w:rPr>
                <w:sz w:val="26"/>
                <w:szCs w:val="26"/>
                <w:lang w:val="de-DE"/>
              </w:rPr>
              <w:t>-Giá ống nghiệm</w:t>
            </w:r>
          </w:p>
          <w:p w14:paraId="6792735A" w14:textId="77777777" w:rsidR="001A0EDC" w:rsidRDefault="001A0EDC">
            <w:pPr>
              <w:rPr>
                <w:sz w:val="26"/>
                <w:szCs w:val="26"/>
                <w:lang w:val="de-DE"/>
              </w:rPr>
            </w:pPr>
            <w:r>
              <w:rPr>
                <w:sz w:val="26"/>
                <w:szCs w:val="26"/>
                <w:lang w:val="de-DE"/>
              </w:rPr>
              <w:t>-Kẹp ống nghiệm</w:t>
            </w:r>
          </w:p>
          <w:p w14:paraId="78602686" w14:textId="77777777" w:rsidR="001A0EDC" w:rsidRDefault="001A0EDC">
            <w:pPr>
              <w:rPr>
                <w:sz w:val="26"/>
                <w:szCs w:val="26"/>
                <w:lang w:val="de-DE"/>
              </w:rPr>
            </w:pPr>
            <w:r>
              <w:rPr>
                <w:sz w:val="26"/>
                <w:szCs w:val="26"/>
                <w:lang w:val="de-DE"/>
              </w:rPr>
              <w:t>-Thìa và ống hút hóa chất</w:t>
            </w:r>
          </w:p>
        </w:tc>
      </w:tr>
    </w:tbl>
    <w:p w14:paraId="36528578" w14:textId="77777777" w:rsidR="001A0EDC" w:rsidRDefault="001A0EDC" w:rsidP="001A0EDC">
      <w:pPr>
        <w:numPr>
          <w:ilvl w:val="1"/>
          <w:numId w:val="1"/>
        </w:numPr>
        <w:rPr>
          <w:sz w:val="26"/>
          <w:szCs w:val="26"/>
          <w:lang w:val="de-DE"/>
        </w:rPr>
      </w:pPr>
      <w:r>
        <w:rPr>
          <w:sz w:val="26"/>
          <w:szCs w:val="26"/>
          <w:lang w:val="de-DE"/>
        </w:rPr>
        <w:t>Học Sinh: SGK,vở ghi,bút…</w:t>
      </w:r>
    </w:p>
    <w:p w14:paraId="16D72F5A" w14:textId="77777777" w:rsidR="001A0EDC" w:rsidRDefault="001A0EDC" w:rsidP="001A0EDC">
      <w:pPr>
        <w:numPr>
          <w:ilvl w:val="0"/>
          <w:numId w:val="1"/>
        </w:numPr>
        <w:rPr>
          <w:b/>
          <w:bCs/>
          <w:sz w:val="26"/>
          <w:szCs w:val="26"/>
          <w:u w:val="single"/>
        </w:rPr>
      </w:pPr>
      <w:r>
        <w:rPr>
          <w:b/>
          <w:bCs/>
          <w:sz w:val="26"/>
          <w:szCs w:val="26"/>
          <w:u w:val="single"/>
        </w:rPr>
        <w:t>HOẠT ĐỘNG DẠY – HỌC:</w:t>
      </w:r>
    </w:p>
    <w:p w14:paraId="5840529B" w14:textId="77777777" w:rsidR="001A0EDC" w:rsidRDefault="001A0EDC" w:rsidP="001A0EDC">
      <w:pPr>
        <w:numPr>
          <w:ilvl w:val="1"/>
          <w:numId w:val="1"/>
        </w:numPr>
        <w:rPr>
          <w:b/>
          <w:bCs/>
          <w:sz w:val="26"/>
          <w:szCs w:val="26"/>
          <w:u w:val="single"/>
        </w:rPr>
      </w:pPr>
      <w:r>
        <w:rPr>
          <w:b/>
          <w:bCs/>
          <w:sz w:val="26"/>
          <w:szCs w:val="26"/>
          <w:u w:val="single"/>
        </w:rPr>
        <w:t>Ổn định lớp:</w:t>
      </w:r>
    </w:p>
    <w:p w14:paraId="36ADE604" w14:textId="77777777" w:rsidR="001A0EDC" w:rsidRDefault="001A0EDC" w:rsidP="001A0EDC">
      <w:pPr>
        <w:rPr>
          <w:sz w:val="26"/>
          <w:szCs w:val="26"/>
        </w:rPr>
      </w:pPr>
      <w:r>
        <w:rPr>
          <w:sz w:val="26"/>
          <w:szCs w:val="26"/>
        </w:rPr>
        <w:t xml:space="preserve">   GV Kiểm tra chuẩn bị bài học của học sinh </w:t>
      </w:r>
    </w:p>
    <w:p w14:paraId="485DFBE6" w14:textId="77777777" w:rsidR="001A0EDC" w:rsidRDefault="001A0EDC" w:rsidP="001A0EDC">
      <w:pPr>
        <w:numPr>
          <w:ilvl w:val="1"/>
          <w:numId w:val="1"/>
        </w:numPr>
        <w:rPr>
          <w:b/>
          <w:bCs/>
          <w:sz w:val="26"/>
          <w:szCs w:val="26"/>
          <w:u w:val="single"/>
        </w:rPr>
      </w:pPr>
      <w:r>
        <w:rPr>
          <w:b/>
          <w:bCs/>
          <w:sz w:val="26"/>
          <w:szCs w:val="26"/>
          <w:u w:val="single"/>
        </w:rPr>
        <w:t>Kiểm tra bài cũ:</w:t>
      </w:r>
    </w:p>
    <w:p w14:paraId="5895753A" w14:textId="77777777" w:rsidR="001A0EDC" w:rsidRDefault="001A0EDC" w:rsidP="001A0EDC">
      <w:pPr>
        <w:rPr>
          <w:sz w:val="26"/>
          <w:szCs w:val="26"/>
        </w:rPr>
      </w:pPr>
      <w:r>
        <w:rPr>
          <w:sz w:val="26"/>
          <w:szCs w:val="26"/>
        </w:rPr>
        <w:t xml:space="preserve">   GV không kiểm tra bài cũ</w:t>
      </w:r>
    </w:p>
    <w:p w14:paraId="78BF27A1" w14:textId="77777777" w:rsidR="001A0EDC" w:rsidRDefault="001A0EDC" w:rsidP="001A0EDC">
      <w:pPr>
        <w:numPr>
          <w:ilvl w:val="1"/>
          <w:numId w:val="1"/>
        </w:numPr>
        <w:rPr>
          <w:sz w:val="26"/>
          <w:szCs w:val="26"/>
          <w:u w:val="single"/>
        </w:rPr>
      </w:pPr>
      <w:r>
        <w:rPr>
          <w:b/>
          <w:bCs/>
          <w:sz w:val="26"/>
          <w:szCs w:val="26"/>
          <w:u w:val="single"/>
        </w:rPr>
        <w:t>Bài mới.</w:t>
      </w:r>
    </w:p>
    <w:p w14:paraId="58604B77" w14:textId="77777777" w:rsidR="001A0EDC" w:rsidRDefault="001A0EDC" w:rsidP="001A0EDC">
      <w:pPr>
        <w:rPr>
          <w:sz w:val="26"/>
          <w:szCs w:val="26"/>
        </w:rPr>
      </w:pPr>
      <w:r>
        <w:rPr>
          <w:sz w:val="26"/>
          <w:szCs w:val="26"/>
        </w:rPr>
        <w:t xml:space="preserve">   Gv đặc câu hỏi để vào bài mới</w:t>
      </w:r>
    </w:p>
    <w:p w14:paraId="013BF75D" w14:textId="77777777" w:rsidR="001A0EDC" w:rsidRDefault="001A0EDC" w:rsidP="001A0EDC">
      <w:pPr>
        <w:rPr>
          <w:sz w:val="26"/>
          <w:szCs w:val="26"/>
        </w:rPr>
      </w:pPr>
      <w:proofErr w:type="gramStart"/>
      <w:r>
        <w:rPr>
          <w:sz w:val="26"/>
          <w:szCs w:val="26"/>
        </w:rPr>
        <w:t>?Các</w:t>
      </w:r>
      <w:proofErr w:type="gramEnd"/>
      <w:r>
        <w:rPr>
          <w:sz w:val="26"/>
          <w:szCs w:val="26"/>
        </w:rPr>
        <w:t xml:space="preserve"> em có biết môn hóa học là gì không?</w:t>
      </w:r>
    </w:p>
    <w:p w14:paraId="748D6A2C" w14:textId="77777777" w:rsidR="001A0EDC" w:rsidRDefault="001A0EDC" w:rsidP="001A0EDC">
      <w:pPr>
        <w:rPr>
          <w:sz w:val="26"/>
          <w:szCs w:val="26"/>
        </w:rPr>
      </w:pPr>
      <w:proofErr w:type="gramStart"/>
      <w:r>
        <w:rPr>
          <w:sz w:val="26"/>
          <w:szCs w:val="26"/>
        </w:rPr>
        <w:t>?Môn</w:t>
      </w:r>
      <w:proofErr w:type="gramEnd"/>
      <w:r>
        <w:rPr>
          <w:sz w:val="26"/>
          <w:szCs w:val="26"/>
        </w:rPr>
        <w:t xml:space="preserve"> hóa học có ứng dụng gì?</w:t>
      </w:r>
    </w:p>
    <w:p w14:paraId="702F0D73" w14:textId="342B6040" w:rsidR="001A0EDC" w:rsidRDefault="001A0EDC" w:rsidP="001A0EDC">
      <w:pPr>
        <w:rPr>
          <w:sz w:val="26"/>
          <w:szCs w:val="26"/>
        </w:rPr>
      </w:pPr>
      <w:r>
        <w:rPr>
          <w:sz w:val="26"/>
          <w:szCs w:val="26"/>
        </w:rPr>
        <w:t>Để hiểu rõ hơn tiết học này các em sẽ tìm hiểu.</w:t>
      </w:r>
    </w:p>
    <w:p w14:paraId="5823D6B5" w14:textId="77777777" w:rsidR="001A0EDC" w:rsidRDefault="001A0EDC" w:rsidP="001A0EDC">
      <w:pPr>
        <w:rPr>
          <w:b/>
          <w:bCs/>
          <w:i/>
          <w:iCs/>
          <w:sz w:val="26"/>
          <w:szCs w:val="26"/>
          <w:u w:val="single"/>
        </w:rPr>
      </w:pPr>
      <w:r>
        <w:rPr>
          <w:b/>
          <w:bCs/>
          <w:i/>
          <w:iCs/>
          <w:sz w:val="26"/>
          <w:szCs w:val="26"/>
          <w:u w:val="single"/>
        </w:rPr>
        <w:t>Hoạt động 1</w:t>
      </w:r>
    </w:p>
    <w:p w14:paraId="71F0C72D" w14:textId="77777777" w:rsidR="001A0EDC" w:rsidRDefault="001A0EDC" w:rsidP="001A0EDC">
      <w:pPr>
        <w:rPr>
          <w:b/>
          <w:bCs/>
          <w:i/>
          <w:iCs/>
          <w:sz w:val="26"/>
          <w:szCs w:val="26"/>
          <w:u w:val="single"/>
        </w:rPr>
      </w:pPr>
      <w:r>
        <w:rPr>
          <w:b/>
          <w:bCs/>
          <w:i/>
          <w:iCs/>
          <w:sz w:val="26"/>
          <w:szCs w:val="26"/>
          <w:u w:val="single"/>
        </w:rPr>
        <w:t xml:space="preserve">Tìm hiểu hóa học là </w:t>
      </w:r>
      <w:proofErr w:type="gramStart"/>
      <w:r>
        <w:rPr>
          <w:b/>
          <w:bCs/>
          <w:i/>
          <w:iCs/>
          <w:sz w:val="26"/>
          <w:szCs w:val="26"/>
          <w:u w:val="single"/>
        </w:rPr>
        <w:t>gì ?</w:t>
      </w:r>
      <w:proofErr w:type="gramEnd"/>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2"/>
        <w:gridCol w:w="4258"/>
        <w:gridCol w:w="1991"/>
      </w:tblGrid>
      <w:tr w:rsidR="001A0EDC" w14:paraId="3DF42A53" w14:textId="77777777" w:rsidTr="001A0EDC">
        <w:tc>
          <w:tcPr>
            <w:tcW w:w="3366" w:type="dxa"/>
            <w:tcBorders>
              <w:top w:val="single" w:sz="4" w:space="0" w:color="auto"/>
              <w:left w:val="single" w:sz="4" w:space="0" w:color="auto"/>
              <w:bottom w:val="single" w:sz="4" w:space="0" w:color="auto"/>
              <w:right w:val="single" w:sz="4" w:space="0" w:color="auto"/>
            </w:tcBorders>
            <w:hideMark/>
          </w:tcPr>
          <w:p w14:paraId="3D15F8FE" w14:textId="77777777" w:rsidR="001A0EDC" w:rsidRDefault="001A0EDC">
            <w:pPr>
              <w:rPr>
                <w:sz w:val="26"/>
                <w:szCs w:val="26"/>
              </w:rPr>
            </w:pPr>
            <w:r>
              <w:rPr>
                <w:b/>
                <w:bCs/>
                <w:sz w:val="26"/>
                <w:szCs w:val="26"/>
              </w:rPr>
              <w:t>Hoạt động của học sinh</w:t>
            </w:r>
          </w:p>
        </w:tc>
        <w:tc>
          <w:tcPr>
            <w:tcW w:w="5049" w:type="dxa"/>
            <w:tcBorders>
              <w:top w:val="single" w:sz="4" w:space="0" w:color="auto"/>
              <w:left w:val="single" w:sz="4" w:space="0" w:color="auto"/>
              <w:bottom w:val="single" w:sz="4" w:space="0" w:color="auto"/>
              <w:right w:val="single" w:sz="4" w:space="0" w:color="auto"/>
            </w:tcBorders>
            <w:hideMark/>
          </w:tcPr>
          <w:p w14:paraId="0EFDF4A1" w14:textId="77777777" w:rsidR="001A0EDC" w:rsidRDefault="001A0EDC">
            <w:pPr>
              <w:rPr>
                <w:sz w:val="26"/>
                <w:szCs w:val="26"/>
              </w:rPr>
            </w:pPr>
            <w:r>
              <w:rPr>
                <w:b/>
                <w:bCs/>
                <w:sz w:val="26"/>
                <w:szCs w:val="26"/>
              </w:rPr>
              <w:t>Hoạt động của giáo viên</w:t>
            </w:r>
          </w:p>
        </w:tc>
        <w:tc>
          <w:tcPr>
            <w:tcW w:w="2244" w:type="dxa"/>
            <w:tcBorders>
              <w:top w:val="single" w:sz="4" w:space="0" w:color="auto"/>
              <w:left w:val="single" w:sz="4" w:space="0" w:color="auto"/>
              <w:bottom w:val="single" w:sz="4" w:space="0" w:color="auto"/>
              <w:right w:val="single" w:sz="4" w:space="0" w:color="auto"/>
            </w:tcBorders>
            <w:hideMark/>
          </w:tcPr>
          <w:p w14:paraId="3F9E7B7C" w14:textId="77777777" w:rsidR="001A0EDC" w:rsidRDefault="001A0EDC">
            <w:pPr>
              <w:rPr>
                <w:sz w:val="26"/>
                <w:szCs w:val="26"/>
              </w:rPr>
            </w:pPr>
            <w:r>
              <w:rPr>
                <w:b/>
                <w:bCs/>
                <w:sz w:val="26"/>
                <w:szCs w:val="26"/>
              </w:rPr>
              <w:t>Nội dung</w:t>
            </w:r>
          </w:p>
        </w:tc>
      </w:tr>
      <w:tr w:rsidR="001A0EDC" w14:paraId="42C3E574" w14:textId="77777777" w:rsidTr="001A0EDC">
        <w:tc>
          <w:tcPr>
            <w:tcW w:w="3366" w:type="dxa"/>
            <w:tcBorders>
              <w:top w:val="single" w:sz="4" w:space="0" w:color="auto"/>
              <w:left w:val="single" w:sz="4" w:space="0" w:color="auto"/>
              <w:bottom w:val="single" w:sz="4" w:space="0" w:color="auto"/>
              <w:right w:val="single" w:sz="4" w:space="0" w:color="auto"/>
            </w:tcBorders>
          </w:tcPr>
          <w:p w14:paraId="5B0889AB" w14:textId="77777777" w:rsidR="001A0EDC" w:rsidRDefault="001A0EDC">
            <w:pPr>
              <w:rPr>
                <w:sz w:val="26"/>
                <w:szCs w:val="26"/>
              </w:rPr>
            </w:pPr>
            <w:r>
              <w:rPr>
                <w:sz w:val="26"/>
                <w:szCs w:val="26"/>
              </w:rPr>
              <w:t>Hoạt động theo nhóm:</w:t>
            </w:r>
          </w:p>
          <w:p w14:paraId="719644F4" w14:textId="77777777" w:rsidR="001A0EDC" w:rsidRDefault="001A0EDC">
            <w:pPr>
              <w:rPr>
                <w:sz w:val="26"/>
                <w:szCs w:val="26"/>
              </w:rPr>
            </w:pPr>
            <w:r>
              <w:rPr>
                <w:sz w:val="26"/>
                <w:szCs w:val="26"/>
              </w:rPr>
              <w:t>+Quan sát và ghi:</w:t>
            </w:r>
          </w:p>
          <w:p w14:paraId="2CE02AB2" w14:textId="77777777" w:rsidR="001A0EDC" w:rsidRDefault="001A0EDC">
            <w:pPr>
              <w:rPr>
                <w:sz w:val="26"/>
                <w:szCs w:val="26"/>
              </w:rPr>
            </w:pPr>
            <w:r>
              <w:rPr>
                <w:sz w:val="26"/>
                <w:szCs w:val="26"/>
              </w:rPr>
              <w:t>*Ống nghiệm 1: dung dịch CuSO</w:t>
            </w:r>
            <w:r>
              <w:rPr>
                <w:sz w:val="26"/>
                <w:szCs w:val="26"/>
                <w:vertAlign w:val="subscript"/>
              </w:rPr>
              <w:t>4</w:t>
            </w:r>
            <w:r>
              <w:rPr>
                <w:sz w:val="26"/>
                <w:szCs w:val="26"/>
              </w:rPr>
              <w:t>: trong suốt, màu xanh.</w:t>
            </w:r>
          </w:p>
          <w:p w14:paraId="2ED2B16D" w14:textId="77777777" w:rsidR="001A0EDC" w:rsidRDefault="001A0EDC">
            <w:pPr>
              <w:rPr>
                <w:sz w:val="26"/>
                <w:szCs w:val="26"/>
              </w:rPr>
            </w:pPr>
            <w:r>
              <w:rPr>
                <w:sz w:val="26"/>
                <w:szCs w:val="26"/>
              </w:rPr>
              <w:t>*Ống nghiệm 2: dung dịch NaOH: trong suốt, không màu.</w:t>
            </w:r>
          </w:p>
          <w:p w14:paraId="63ED765E" w14:textId="77777777" w:rsidR="001A0EDC" w:rsidRDefault="001A0EDC">
            <w:pPr>
              <w:rPr>
                <w:sz w:val="26"/>
                <w:szCs w:val="26"/>
              </w:rPr>
            </w:pPr>
            <w:r>
              <w:rPr>
                <w:sz w:val="26"/>
                <w:szCs w:val="26"/>
              </w:rPr>
              <w:lastRenderedPageBreak/>
              <w:t>*Ống nghiệm 3: dung dịch HCl: trong suốt, không màu.</w:t>
            </w:r>
          </w:p>
          <w:p w14:paraId="27E2D0D6" w14:textId="77777777" w:rsidR="001A0EDC" w:rsidRDefault="001A0EDC">
            <w:pPr>
              <w:rPr>
                <w:sz w:val="26"/>
                <w:szCs w:val="26"/>
              </w:rPr>
            </w:pPr>
            <w:r>
              <w:rPr>
                <w:sz w:val="26"/>
                <w:szCs w:val="26"/>
              </w:rPr>
              <w:t xml:space="preserve"> *Đinh sắt: chất rắn, màu xám đen.</w:t>
            </w:r>
          </w:p>
          <w:p w14:paraId="43726FAB" w14:textId="77777777" w:rsidR="001A0EDC" w:rsidRDefault="001A0EDC">
            <w:pPr>
              <w:rPr>
                <w:sz w:val="26"/>
                <w:szCs w:val="26"/>
              </w:rPr>
            </w:pPr>
            <w:r>
              <w:rPr>
                <w:sz w:val="26"/>
                <w:szCs w:val="26"/>
              </w:rPr>
              <w:t xml:space="preserve">+Làm theo hướng dẫn của giáo </w:t>
            </w:r>
            <w:proofErr w:type="gramStart"/>
            <w:r>
              <w:rPr>
                <w:sz w:val="26"/>
                <w:szCs w:val="26"/>
              </w:rPr>
              <w:t>viên .</w:t>
            </w:r>
            <w:proofErr w:type="gramEnd"/>
          </w:p>
          <w:p w14:paraId="1832C95E" w14:textId="77777777" w:rsidR="001A0EDC" w:rsidRDefault="001A0EDC">
            <w:pPr>
              <w:rPr>
                <w:sz w:val="26"/>
                <w:szCs w:val="26"/>
              </w:rPr>
            </w:pPr>
            <w:r>
              <w:rPr>
                <w:sz w:val="26"/>
                <w:szCs w:val="26"/>
              </w:rPr>
              <w:t>+Quan sát, nhận xét.</w:t>
            </w:r>
          </w:p>
          <w:p w14:paraId="6F63D13E" w14:textId="77777777" w:rsidR="001A0EDC" w:rsidRDefault="001A0EDC">
            <w:pPr>
              <w:rPr>
                <w:sz w:val="26"/>
                <w:szCs w:val="26"/>
              </w:rPr>
            </w:pPr>
            <w:r>
              <w:rPr>
                <w:sz w:val="26"/>
                <w:szCs w:val="26"/>
              </w:rPr>
              <w:t>+Ghi nhận xét và giấy.</w:t>
            </w:r>
          </w:p>
          <w:p w14:paraId="635F3D45" w14:textId="77777777" w:rsidR="001A0EDC" w:rsidRDefault="001A0EDC">
            <w:pPr>
              <w:rPr>
                <w:sz w:val="26"/>
                <w:szCs w:val="26"/>
              </w:rPr>
            </w:pPr>
            <w:r>
              <w:rPr>
                <w:sz w:val="26"/>
                <w:szCs w:val="26"/>
              </w:rPr>
              <w:t>*Thả đinh sắt vào ống nghiệm 1 đựng dd CuSO</w:t>
            </w:r>
            <w:r>
              <w:rPr>
                <w:sz w:val="26"/>
                <w:szCs w:val="26"/>
                <w:vertAlign w:val="subscript"/>
              </w:rPr>
              <w:t>4</w:t>
            </w:r>
            <w:r>
              <w:rPr>
                <w:sz w:val="26"/>
                <w:szCs w:val="26"/>
              </w:rPr>
              <w:t xml:space="preserve">- Đều có sự biến đổi </w:t>
            </w:r>
            <w:proofErr w:type="gramStart"/>
            <w:r>
              <w:rPr>
                <w:sz w:val="26"/>
                <w:szCs w:val="26"/>
              </w:rPr>
              <w:t>chất .</w:t>
            </w:r>
            <w:proofErr w:type="gramEnd"/>
          </w:p>
          <w:p w14:paraId="57BE62BF" w14:textId="77777777" w:rsidR="001A0EDC" w:rsidRDefault="001A0EDC">
            <w:pPr>
              <w:rPr>
                <w:b/>
                <w:bCs/>
                <w:sz w:val="26"/>
                <w:szCs w:val="26"/>
              </w:rPr>
            </w:pPr>
          </w:p>
        </w:tc>
        <w:tc>
          <w:tcPr>
            <w:tcW w:w="5049" w:type="dxa"/>
            <w:tcBorders>
              <w:top w:val="single" w:sz="4" w:space="0" w:color="auto"/>
              <w:left w:val="single" w:sz="4" w:space="0" w:color="auto"/>
              <w:bottom w:val="single" w:sz="4" w:space="0" w:color="auto"/>
              <w:right w:val="single" w:sz="4" w:space="0" w:color="auto"/>
            </w:tcBorders>
          </w:tcPr>
          <w:p w14:paraId="3DDF1BB1" w14:textId="77777777" w:rsidR="001A0EDC" w:rsidRDefault="001A0EDC">
            <w:pPr>
              <w:rPr>
                <w:sz w:val="26"/>
                <w:szCs w:val="26"/>
              </w:rPr>
            </w:pPr>
            <w:r>
              <w:rPr>
                <w:sz w:val="26"/>
                <w:szCs w:val="26"/>
              </w:rPr>
              <w:lastRenderedPageBreak/>
              <w:t xml:space="preserve">-Giới thiệu sơ lược về bộ môn hóa học trong chương </w:t>
            </w:r>
            <w:proofErr w:type="gramStart"/>
            <w:r>
              <w:rPr>
                <w:sz w:val="26"/>
                <w:szCs w:val="26"/>
              </w:rPr>
              <w:t>trình .</w:t>
            </w:r>
            <w:proofErr w:type="gramEnd"/>
          </w:p>
          <w:p w14:paraId="33363B21" w14:textId="77777777" w:rsidR="001A0EDC" w:rsidRDefault="001A0EDC">
            <w:pPr>
              <w:rPr>
                <w:sz w:val="26"/>
                <w:szCs w:val="26"/>
              </w:rPr>
            </w:pPr>
            <w:r>
              <w:rPr>
                <w:sz w:val="26"/>
                <w:szCs w:val="26"/>
              </w:rPr>
              <w:t>-Để hiểu “Hóa học là gì” chúng ta sẽ cùng tiến hành 1 số thí nghiệm sau:</w:t>
            </w:r>
          </w:p>
          <w:p w14:paraId="4287350F" w14:textId="77777777" w:rsidR="001A0EDC" w:rsidRDefault="001A0EDC">
            <w:pPr>
              <w:rPr>
                <w:sz w:val="26"/>
                <w:szCs w:val="26"/>
              </w:rPr>
            </w:pPr>
            <w:r>
              <w:rPr>
                <w:sz w:val="26"/>
                <w:szCs w:val="26"/>
              </w:rPr>
              <w:t xml:space="preserve">+Giới thiệu dụng cụ và hóa chất </w:t>
            </w:r>
            <w:r>
              <w:rPr>
                <w:sz w:val="26"/>
                <w:szCs w:val="26"/>
              </w:rPr>
              <w:sym w:font="Wingdings 3" w:char="F067"/>
            </w:r>
            <w:r>
              <w:rPr>
                <w:sz w:val="26"/>
                <w:szCs w:val="26"/>
              </w:rPr>
              <w:t xml:space="preserve"> Yêu cầu HS quan sát màu sắc, trạng thái của các chất..</w:t>
            </w:r>
          </w:p>
          <w:p w14:paraId="580B52A5" w14:textId="77777777" w:rsidR="001A0EDC" w:rsidRDefault="001A0EDC">
            <w:pPr>
              <w:rPr>
                <w:sz w:val="26"/>
                <w:szCs w:val="26"/>
              </w:rPr>
            </w:pPr>
            <w:r>
              <w:rPr>
                <w:sz w:val="26"/>
                <w:szCs w:val="26"/>
              </w:rPr>
              <w:lastRenderedPageBreak/>
              <w:t>+Yêu cầu học sinh đọc TN1 và TN 2 trong SGK/3.</w:t>
            </w:r>
          </w:p>
          <w:p w14:paraId="456E67BF" w14:textId="77777777" w:rsidR="001A0EDC" w:rsidRDefault="001A0EDC">
            <w:pPr>
              <w:rPr>
                <w:sz w:val="26"/>
                <w:szCs w:val="26"/>
              </w:rPr>
            </w:pPr>
            <w:r>
              <w:rPr>
                <w:sz w:val="26"/>
                <w:szCs w:val="26"/>
              </w:rPr>
              <w:t>+Hướng dẫn HS làm thí nghiệm theo nhóm.</w:t>
            </w:r>
          </w:p>
          <w:p w14:paraId="378EE221" w14:textId="77777777" w:rsidR="001A0EDC" w:rsidRDefault="001A0EDC">
            <w:pPr>
              <w:rPr>
                <w:sz w:val="26"/>
                <w:szCs w:val="26"/>
              </w:rPr>
            </w:pPr>
            <w:r>
              <w:rPr>
                <w:sz w:val="26"/>
                <w:szCs w:val="26"/>
              </w:rPr>
              <w:t>*Dùng ống hút, nhỏ 1 vài giọt dd CuSO</w:t>
            </w:r>
            <w:r>
              <w:rPr>
                <w:sz w:val="26"/>
                <w:szCs w:val="26"/>
                <w:vertAlign w:val="subscript"/>
              </w:rPr>
              <w:t>4</w:t>
            </w:r>
            <w:r>
              <w:rPr>
                <w:sz w:val="26"/>
                <w:szCs w:val="26"/>
              </w:rPr>
              <w:t xml:space="preserve"> ở ống nghiệm 1 vào ống nghiệm 2 đựng dd NaOH.</w:t>
            </w:r>
          </w:p>
          <w:p w14:paraId="7F85DA5C" w14:textId="77777777" w:rsidR="001A0EDC" w:rsidRDefault="001A0EDC">
            <w:pPr>
              <w:rPr>
                <w:sz w:val="26"/>
                <w:szCs w:val="26"/>
              </w:rPr>
            </w:pPr>
            <w:r>
              <w:rPr>
                <w:sz w:val="26"/>
                <w:szCs w:val="26"/>
              </w:rPr>
              <w:t>*Thả đinh sắt vào ống nghiệm 3 đựng dd HCl.</w:t>
            </w:r>
          </w:p>
          <w:p w14:paraId="4D16FB79" w14:textId="77777777" w:rsidR="001A0EDC" w:rsidRDefault="001A0EDC">
            <w:pPr>
              <w:rPr>
                <w:sz w:val="26"/>
                <w:szCs w:val="26"/>
              </w:rPr>
            </w:pPr>
            <w:r>
              <w:rPr>
                <w:sz w:val="26"/>
                <w:szCs w:val="26"/>
              </w:rPr>
              <w:t>*Thả đinh sắt vào ống nghiệm 1 đựng dd CuSO</w:t>
            </w:r>
            <w:r>
              <w:rPr>
                <w:sz w:val="26"/>
                <w:szCs w:val="26"/>
                <w:vertAlign w:val="subscript"/>
              </w:rPr>
              <w:t>4</w:t>
            </w:r>
            <w:r>
              <w:rPr>
                <w:sz w:val="26"/>
                <w:szCs w:val="26"/>
              </w:rPr>
              <w:t>.</w:t>
            </w:r>
          </w:p>
          <w:p w14:paraId="05BA3B22" w14:textId="77777777" w:rsidR="001A0EDC" w:rsidRDefault="001A0EDC">
            <w:pPr>
              <w:rPr>
                <w:sz w:val="26"/>
                <w:szCs w:val="26"/>
              </w:rPr>
            </w:pPr>
            <w:r>
              <w:rPr>
                <w:sz w:val="26"/>
                <w:szCs w:val="26"/>
              </w:rPr>
              <w:sym w:font="Wingdings 3" w:char="F067"/>
            </w:r>
            <w:r>
              <w:rPr>
                <w:sz w:val="26"/>
                <w:szCs w:val="26"/>
              </w:rPr>
              <w:t xml:space="preserve"> Yêu cầu các nhóm quan sát, rút ra nhận xét.</w:t>
            </w:r>
          </w:p>
          <w:p w14:paraId="547B4996" w14:textId="77777777" w:rsidR="001A0EDC" w:rsidRDefault="001A0EDC">
            <w:pPr>
              <w:rPr>
                <w:sz w:val="26"/>
                <w:szCs w:val="26"/>
              </w:rPr>
            </w:pPr>
            <w:proofErr w:type="gramStart"/>
            <w:r>
              <w:rPr>
                <w:sz w:val="26"/>
                <w:szCs w:val="26"/>
              </w:rPr>
              <w:t>?Tìm</w:t>
            </w:r>
            <w:proofErr w:type="gramEnd"/>
            <w:r>
              <w:rPr>
                <w:sz w:val="26"/>
                <w:szCs w:val="26"/>
              </w:rPr>
              <w:t xml:space="preserve"> đặc điểm giống nhau giữa các thí nghiệm trên.</w:t>
            </w:r>
          </w:p>
          <w:p w14:paraId="18C2EF37" w14:textId="77777777" w:rsidR="001A0EDC" w:rsidRDefault="001A0EDC">
            <w:pPr>
              <w:rPr>
                <w:b/>
                <w:bCs/>
                <w:sz w:val="26"/>
                <w:szCs w:val="26"/>
              </w:rPr>
            </w:pPr>
          </w:p>
        </w:tc>
        <w:tc>
          <w:tcPr>
            <w:tcW w:w="2244" w:type="dxa"/>
            <w:tcBorders>
              <w:top w:val="single" w:sz="4" w:space="0" w:color="auto"/>
              <w:left w:val="single" w:sz="4" w:space="0" w:color="auto"/>
              <w:bottom w:val="single" w:sz="4" w:space="0" w:color="auto"/>
              <w:right w:val="single" w:sz="4" w:space="0" w:color="auto"/>
            </w:tcBorders>
            <w:hideMark/>
          </w:tcPr>
          <w:p w14:paraId="095FBDCB" w14:textId="77777777" w:rsidR="001A0EDC" w:rsidRDefault="001A0EDC">
            <w:pPr>
              <w:rPr>
                <w:b/>
                <w:bCs/>
                <w:sz w:val="26"/>
                <w:szCs w:val="26"/>
                <w:lang w:val="fr-FR"/>
              </w:rPr>
            </w:pPr>
            <w:r>
              <w:rPr>
                <w:b/>
                <w:bCs/>
                <w:sz w:val="26"/>
                <w:szCs w:val="26"/>
                <w:lang w:val="fr-FR"/>
              </w:rPr>
              <w:lastRenderedPageBreak/>
              <w:t>I.</w:t>
            </w:r>
            <w:r>
              <w:rPr>
                <w:sz w:val="26"/>
                <w:szCs w:val="26"/>
                <w:lang w:val="fr-FR"/>
              </w:rPr>
              <w:t xml:space="preserve"> </w:t>
            </w:r>
            <w:r>
              <w:rPr>
                <w:b/>
                <w:bCs/>
                <w:sz w:val="26"/>
                <w:szCs w:val="26"/>
                <w:lang w:val="fr-FR"/>
              </w:rPr>
              <w:t>HÓA HỌC LÀ GÌ ?</w:t>
            </w:r>
            <w:r>
              <w:rPr>
                <w:i/>
                <w:iCs/>
                <w:sz w:val="26"/>
                <w:szCs w:val="26"/>
                <w:lang w:val="fr-FR"/>
              </w:rPr>
              <w:t xml:space="preserve">  </w:t>
            </w:r>
          </w:p>
          <w:p w14:paraId="3900B9B0" w14:textId="77777777" w:rsidR="001A0EDC" w:rsidRDefault="001A0EDC">
            <w:pPr>
              <w:rPr>
                <w:b/>
                <w:bCs/>
                <w:i/>
                <w:iCs/>
                <w:sz w:val="26"/>
                <w:szCs w:val="26"/>
                <w:u w:val="single"/>
                <w:lang w:val="fr-FR"/>
              </w:rPr>
            </w:pPr>
            <w:r>
              <w:rPr>
                <w:b/>
                <w:bCs/>
                <w:i/>
                <w:iCs/>
                <w:sz w:val="26"/>
                <w:szCs w:val="26"/>
                <w:u w:val="single"/>
                <w:lang w:val="fr-FR"/>
              </w:rPr>
              <w:t>Nhận xét</w:t>
            </w:r>
          </w:p>
          <w:p w14:paraId="6BE05D77" w14:textId="77777777" w:rsidR="001A0EDC" w:rsidRDefault="001A0EDC">
            <w:pPr>
              <w:rPr>
                <w:sz w:val="26"/>
                <w:szCs w:val="26"/>
                <w:lang w:val="fr-FR"/>
              </w:rPr>
            </w:pPr>
            <w:r>
              <w:rPr>
                <w:sz w:val="26"/>
                <w:szCs w:val="26"/>
                <w:lang w:val="fr-FR"/>
              </w:rPr>
              <w:t>*Nhỏ 1 vài giọt dd CuSO</w:t>
            </w:r>
            <w:r>
              <w:rPr>
                <w:sz w:val="26"/>
                <w:szCs w:val="26"/>
                <w:vertAlign w:val="subscript"/>
                <w:lang w:val="fr-FR"/>
              </w:rPr>
              <w:t>4</w:t>
            </w:r>
            <w:r>
              <w:rPr>
                <w:sz w:val="26"/>
                <w:szCs w:val="26"/>
                <w:lang w:val="fr-FR"/>
              </w:rPr>
              <w:t xml:space="preserve"> vào ống nghiệm 2 đựng dd NaOH </w:t>
            </w:r>
            <w:r>
              <w:rPr>
                <w:sz w:val="26"/>
                <w:szCs w:val="26"/>
              </w:rPr>
              <w:sym w:font="Wingdings 3" w:char="F067"/>
            </w:r>
            <w:r>
              <w:rPr>
                <w:sz w:val="26"/>
                <w:szCs w:val="26"/>
                <w:lang w:val="fr-FR"/>
              </w:rPr>
              <w:t xml:space="preserve">Ở ống nghiệm </w:t>
            </w:r>
            <w:r>
              <w:rPr>
                <w:sz w:val="26"/>
                <w:szCs w:val="26"/>
                <w:lang w:val="fr-FR"/>
              </w:rPr>
              <w:lastRenderedPageBreak/>
              <w:t>2 có chất mới màu xanh, không tan tạo thành.</w:t>
            </w:r>
          </w:p>
          <w:p w14:paraId="4ADF70B3" w14:textId="77777777" w:rsidR="00014A46" w:rsidRDefault="001A0EDC">
            <w:pPr>
              <w:rPr>
                <w:sz w:val="26"/>
                <w:szCs w:val="26"/>
                <w:lang w:val="fr-FR"/>
              </w:rPr>
            </w:pPr>
            <w:r>
              <w:rPr>
                <w:sz w:val="26"/>
                <w:szCs w:val="26"/>
                <w:lang w:val="fr-FR"/>
              </w:rPr>
              <w:t xml:space="preserve">*Thả đinh sắt vào ống nghiệm 3 đựng dd HCl </w:t>
            </w:r>
            <w:r>
              <w:rPr>
                <w:sz w:val="26"/>
                <w:szCs w:val="26"/>
              </w:rPr>
              <w:sym w:font="Wingdings 3" w:char="F067"/>
            </w:r>
            <w:r>
              <w:rPr>
                <w:sz w:val="26"/>
                <w:szCs w:val="26"/>
                <w:lang w:val="fr-FR"/>
              </w:rPr>
              <w:t xml:space="preserve"> ở ống nghiệm 3 có bọt khí xuất hiện.</w:t>
            </w:r>
          </w:p>
          <w:p w14:paraId="2E38400D" w14:textId="77777777" w:rsidR="00014A46" w:rsidRDefault="00014A46">
            <w:pPr>
              <w:rPr>
                <w:sz w:val="26"/>
                <w:szCs w:val="26"/>
                <w:lang w:val="fr-FR"/>
              </w:rPr>
            </w:pPr>
          </w:p>
          <w:p w14:paraId="3077618B" w14:textId="77777777" w:rsidR="00014A46" w:rsidRDefault="00014A46">
            <w:pPr>
              <w:rPr>
                <w:sz w:val="26"/>
                <w:szCs w:val="26"/>
                <w:lang w:val="fr-FR"/>
              </w:rPr>
            </w:pPr>
          </w:p>
          <w:p w14:paraId="00E788F1" w14:textId="77777777" w:rsidR="00014A46" w:rsidRDefault="00014A46">
            <w:pPr>
              <w:rPr>
                <w:sz w:val="26"/>
                <w:szCs w:val="26"/>
                <w:lang w:val="fr-FR"/>
              </w:rPr>
            </w:pPr>
          </w:p>
          <w:p w14:paraId="196E97D7" w14:textId="396EA032" w:rsidR="001A0EDC" w:rsidRDefault="001A0EDC">
            <w:pPr>
              <w:rPr>
                <w:b/>
                <w:bCs/>
                <w:sz w:val="26"/>
                <w:szCs w:val="26"/>
                <w:lang w:val="fr-FR"/>
              </w:rPr>
            </w:pPr>
          </w:p>
        </w:tc>
      </w:tr>
      <w:tr w:rsidR="001A0EDC" w14:paraId="270CDD3E" w14:textId="77777777" w:rsidTr="001A0EDC">
        <w:tc>
          <w:tcPr>
            <w:tcW w:w="3366" w:type="dxa"/>
            <w:tcBorders>
              <w:top w:val="single" w:sz="4" w:space="0" w:color="auto"/>
              <w:left w:val="single" w:sz="4" w:space="0" w:color="auto"/>
              <w:bottom w:val="single" w:sz="4" w:space="0" w:color="auto"/>
              <w:right w:val="single" w:sz="4" w:space="0" w:color="auto"/>
            </w:tcBorders>
            <w:hideMark/>
          </w:tcPr>
          <w:p w14:paraId="70465E84" w14:textId="18ED0204" w:rsidR="001A0EDC" w:rsidRDefault="001A0EDC">
            <w:pPr>
              <w:rPr>
                <w:sz w:val="26"/>
                <w:szCs w:val="26"/>
                <w:lang w:val="fr-FR"/>
              </w:rPr>
            </w:pPr>
          </w:p>
        </w:tc>
        <w:tc>
          <w:tcPr>
            <w:tcW w:w="5049" w:type="dxa"/>
            <w:tcBorders>
              <w:top w:val="single" w:sz="4" w:space="0" w:color="auto"/>
              <w:left w:val="single" w:sz="4" w:space="0" w:color="auto"/>
              <w:bottom w:val="single" w:sz="4" w:space="0" w:color="auto"/>
              <w:right w:val="single" w:sz="4" w:space="0" w:color="auto"/>
            </w:tcBorders>
            <w:hideMark/>
          </w:tcPr>
          <w:p w14:paraId="56A4E3D0" w14:textId="77777777" w:rsidR="001A0EDC" w:rsidRDefault="001A0EDC">
            <w:pPr>
              <w:rPr>
                <w:sz w:val="26"/>
                <w:szCs w:val="26"/>
              </w:rPr>
            </w:pPr>
            <w:proofErr w:type="gramStart"/>
            <w:r>
              <w:rPr>
                <w:sz w:val="26"/>
                <w:szCs w:val="26"/>
                <w:lang w:val="fr-FR"/>
              </w:rPr>
              <w:t>?Tại</w:t>
            </w:r>
            <w:proofErr w:type="gramEnd"/>
            <w:r>
              <w:rPr>
                <w:sz w:val="26"/>
                <w:szCs w:val="26"/>
                <w:lang w:val="fr-FR"/>
              </w:rPr>
              <w:t xml:space="preserve"> sao lại có sự biến đổi chất này thành chất khác. </w:t>
            </w:r>
            <w:r>
              <w:rPr>
                <w:sz w:val="26"/>
                <w:szCs w:val="26"/>
              </w:rPr>
              <w:sym w:font="Wingdings 3" w:char="F067"/>
            </w:r>
            <w:r>
              <w:rPr>
                <w:sz w:val="26"/>
                <w:szCs w:val="26"/>
              </w:rPr>
              <w:t xml:space="preserve">Chúng ta phải nghiên cứu tính chất của các chất </w:t>
            </w:r>
            <w:r>
              <w:rPr>
                <w:sz w:val="26"/>
                <w:szCs w:val="26"/>
              </w:rPr>
              <w:sym w:font="Wingdings 3" w:char="F067"/>
            </w:r>
            <w:r>
              <w:rPr>
                <w:sz w:val="26"/>
                <w:szCs w:val="26"/>
              </w:rPr>
              <w:t xml:space="preserve"> Ứng dụng những tính chất đó vào cuộc sống.</w:t>
            </w:r>
          </w:p>
        </w:tc>
        <w:tc>
          <w:tcPr>
            <w:tcW w:w="2244" w:type="dxa"/>
            <w:tcBorders>
              <w:top w:val="single" w:sz="4" w:space="0" w:color="auto"/>
              <w:left w:val="single" w:sz="4" w:space="0" w:color="auto"/>
              <w:bottom w:val="single" w:sz="4" w:space="0" w:color="auto"/>
              <w:right w:val="single" w:sz="4" w:space="0" w:color="auto"/>
            </w:tcBorders>
            <w:hideMark/>
          </w:tcPr>
          <w:p w14:paraId="0EC49821" w14:textId="64046D96" w:rsidR="001A0EDC" w:rsidRDefault="00014A46">
            <w:pPr>
              <w:rPr>
                <w:b/>
                <w:bCs/>
                <w:i/>
                <w:iCs/>
                <w:sz w:val="26"/>
                <w:szCs w:val="26"/>
                <w:lang w:val="fr-FR"/>
              </w:rPr>
            </w:pPr>
            <w:r>
              <w:rPr>
                <w:b/>
                <w:bCs/>
                <w:i/>
                <w:iCs/>
                <w:sz w:val="26"/>
                <w:szCs w:val="26"/>
                <w:lang w:val="fr-FR"/>
              </w:rPr>
              <w:t xml:space="preserve">Hóa học là khoa học nghiên cứu các chất, sự biến đổi và </w:t>
            </w:r>
            <w:r w:rsidR="001A0EDC">
              <w:rPr>
                <w:b/>
                <w:bCs/>
                <w:i/>
                <w:iCs/>
                <w:sz w:val="26"/>
                <w:szCs w:val="26"/>
                <w:lang w:val="fr-FR"/>
              </w:rPr>
              <w:t>ứng dụng của chúng.</w:t>
            </w:r>
          </w:p>
        </w:tc>
      </w:tr>
    </w:tbl>
    <w:p w14:paraId="3390504B" w14:textId="77777777" w:rsidR="001A0EDC" w:rsidRDefault="001A0EDC" w:rsidP="001A0EDC">
      <w:pPr>
        <w:rPr>
          <w:b/>
          <w:bCs/>
          <w:i/>
          <w:iCs/>
          <w:sz w:val="26"/>
          <w:szCs w:val="26"/>
          <w:u w:val="single"/>
          <w:lang w:val="fr-FR"/>
        </w:rPr>
      </w:pPr>
      <w:r>
        <w:rPr>
          <w:b/>
          <w:bCs/>
          <w:i/>
          <w:iCs/>
          <w:sz w:val="26"/>
          <w:szCs w:val="26"/>
          <w:u w:val="single"/>
          <w:lang w:val="fr-FR"/>
        </w:rPr>
        <w:t>Hoạt động 2:Tìm hiểu vai trò của hóa học trong đời sống</w:t>
      </w:r>
      <w:r>
        <w:rPr>
          <w:b/>
          <w:bCs/>
          <w:i/>
          <w:iCs/>
          <w:sz w:val="26"/>
          <w:szCs w:val="26"/>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749"/>
        <w:gridCol w:w="2199"/>
      </w:tblGrid>
      <w:tr w:rsidR="001A0EDC" w14:paraId="5B979774" w14:textId="77777777" w:rsidTr="001A0EDC">
        <w:tc>
          <w:tcPr>
            <w:tcW w:w="3735" w:type="dxa"/>
            <w:tcBorders>
              <w:top w:val="single" w:sz="4" w:space="0" w:color="auto"/>
              <w:left w:val="single" w:sz="4" w:space="0" w:color="auto"/>
              <w:bottom w:val="single" w:sz="4" w:space="0" w:color="auto"/>
              <w:right w:val="single" w:sz="4" w:space="0" w:color="auto"/>
            </w:tcBorders>
            <w:hideMark/>
          </w:tcPr>
          <w:p w14:paraId="42650CA3" w14:textId="77777777" w:rsidR="001A0EDC" w:rsidRDefault="001A0EDC">
            <w:pPr>
              <w:rPr>
                <w:sz w:val="26"/>
                <w:szCs w:val="26"/>
                <w:lang w:val="fr-FR"/>
              </w:rPr>
            </w:pPr>
            <w:r>
              <w:rPr>
                <w:b/>
                <w:bCs/>
                <w:sz w:val="26"/>
                <w:szCs w:val="26"/>
                <w:lang w:val="fr-FR"/>
              </w:rPr>
              <w:t>Hoạt động của giáo viên</w:t>
            </w:r>
          </w:p>
        </w:tc>
        <w:tc>
          <w:tcPr>
            <w:tcW w:w="4522" w:type="dxa"/>
            <w:tcBorders>
              <w:top w:val="single" w:sz="4" w:space="0" w:color="auto"/>
              <w:left w:val="single" w:sz="4" w:space="0" w:color="auto"/>
              <w:bottom w:val="single" w:sz="4" w:space="0" w:color="auto"/>
              <w:right w:val="single" w:sz="4" w:space="0" w:color="auto"/>
            </w:tcBorders>
            <w:hideMark/>
          </w:tcPr>
          <w:p w14:paraId="39A29651" w14:textId="77777777" w:rsidR="001A0EDC" w:rsidRDefault="001A0EDC">
            <w:pPr>
              <w:rPr>
                <w:sz w:val="26"/>
                <w:szCs w:val="26"/>
                <w:lang w:val="fr-FR"/>
              </w:rPr>
            </w:pPr>
            <w:r>
              <w:rPr>
                <w:b/>
                <w:bCs/>
                <w:sz w:val="26"/>
                <w:szCs w:val="26"/>
                <w:lang w:val="fr-FR"/>
              </w:rPr>
              <w:t>Hoạt động của học sinh</w:t>
            </w:r>
          </w:p>
        </w:tc>
        <w:tc>
          <w:tcPr>
            <w:tcW w:w="2510" w:type="dxa"/>
            <w:tcBorders>
              <w:top w:val="single" w:sz="4" w:space="0" w:color="auto"/>
              <w:left w:val="single" w:sz="4" w:space="0" w:color="auto"/>
              <w:bottom w:val="single" w:sz="4" w:space="0" w:color="auto"/>
              <w:right w:val="single" w:sz="4" w:space="0" w:color="auto"/>
            </w:tcBorders>
            <w:hideMark/>
          </w:tcPr>
          <w:p w14:paraId="2D6D77BF" w14:textId="77777777" w:rsidR="001A0EDC" w:rsidRDefault="001A0EDC">
            <w:pPr>
              <w:rPr>
                <w:sz w:val="26"/>
                <w:szCs w:val="26"/>
              </w:rPr>
            </w:pPr>
            <w:r>
              <w:rPr>
                <w:b/>
                <w:bCs/>
                <w:sz w:val="26"/>
                <w:szCs w:val="26"/>
              </w:rPr>
              <w:t>Nội dung</w:t>
            </w:r>
          </w:p>
        </w:tc>
      </w:tr>
      <w:tr w:rsidR="001A0EDC" w14:paraId="69BB705B" w14:textId="77777777" w:rsidTr="001A0EDC">
        <w:tc>
          <w:tcPr>
            <w:tcW w:w="3735" w:type="dxa"/>
            <w:tcBorders>
              <w:top w:val="single" w:sz="4" w:space="0" w:color="auto"/>
              <w:left w:val="single" w:sz="4" w:space="0" w:color="auto"/>
              <w:bottom w:val="single" w:sz="4" w:space="0" w:color="auto"/>
              <w:right w:val="single" w:sz="4" w:space="0" w:color="auto"/>
            </w:tcBorders>
            <w:hideMark/>
          </w:tcPr>
          <w:p w14:paraId="619A1867" w14:textId="77777777" w:rsidR="001A0EDC" w:rsidRDefault="001A0EDC">
            <w:pPr>
              <w:rPr>
                <w:sz w:val="26"/>
                <w:szCs w:val="26"/>
              </w:rPr>
            </w:pPr>
            <w:r>
              <w:rPr>
                <w:sz w:val="26"/>
                <w:szCs w:val="26"/>
              </w:rPr>
              <w:t>-Yêu cầu HS đọc các câu hỏi mục II.1 SGK/4.</w:t>
            </w:r>
          </w:p>
          <w:p w14:paraId="6FA70A65" w14:textId="77777777" w:rsidR="001A0EDC" w:rsidRDefault="001A0EDC">
            <w:pPr>
              <w:rPr>
                <w:sz w:val="26"/>
                <w:szCs w:val="26"/>
              </w:rPr>
            </w:pPr>
            <w:r>
              <w:rPr>
                <w:sz w:val="26"/>
                <w:szCs w:val="26"/>
              </w:rPr>
              <w:t>-Thảo luận theo nhóm để trả lời  câu hỏi.(4’)</w:t>
            </w:r>
          </w:p>
          <w:p w14:paraId="7646C2DE" w14:textId="77777777" w:rsidR="001A0EDC" w:rsidRDefault="001A0EDC">
            <w:pPr>
              <w:rPr>
                <w:sz w:val="26"/>
                <w:szCs w:val="26"/>
              </w:rPr>
            </w:pPr>
            <w:r>
              <w:rPr>
                <w:sz w:val="26"/>
                <w:szCs w:val="26"/>
              </w:rPr>
              <w:t>-Yêu cầu các nhóm trình bày kết quả thảo luận của nhóm.</w:t>
            </w:r>
          </w:p>
          <w:p w14:paraId="13AEBA5C" w14:textId="77777777" w:rsidR="001A0EDC" w:rsidRDefault="001A0EDC">
            <w:pPr>
              <w:rPr>
                <w:sz w:val="26"/>
                <w:szCs w:val="26"/>
              </w:rPr>
            </w:pPr>
            <w:r>
              <w:rPr>
                <w:sz w:val="26"/>
                <w:szCs w:val="26"/>
              </w:rPr>
              <w:t>-Giới thiệu tranh: ứng dụng của oxi, nước và chất dẻo.</w:t>
            </w:r>
          </w:p>
          <w:p w14:paraId="31300AB4" w14:textId="77777777" w:rsidR="001A0EDC" w:rsidRDefault="001A0EDC">
            <w:pPr>
              <w:rPr>
                <w:sz w:val="26"/>
                <w:szCs w:val="26"/>
              </w:rPr>
            </w:pPr>
            <w:r>
              <w:rPr>
                <w:sz w:val="26"/>
                <w:szCs w:val="26"/>
              </w:rPr>
              <w:t>?Theo em hóa học có vai trò như thế nào trong cuộc sống của chúng ta ?</w:t>
            </w:r>
          </w:p>
        </w:tc>
        <w:tc>
          <w:tcPr>
            <w:tcW w:w="4522" w:type="dxa"/>
            <w:tcBorders>
              <w:top w:val="single" w:sz="4" w:space="0" w:color="auto"/>
              <w:left w:val="single" w:sz="4" w:space="0" w:color="auto"/>
              <w:bottom w:val="single" w:sz="4" w:space="0" w:color="auto"/>
              <w:right w:val="single" w:sz="4" w:space="0" w:color="auto"/>
            </w:tcBorders>
            <w:hideMark/>
          </w:tcPr>
          <w:p w14:paraId="1B176679" w14:textId="77777777" w:rsidR="001A0EDC" w:rsidRDefault="001A0EDC">
            <w:pPr>
              <w:rPr>
                <w:sz w:val="26"/>
                <w:szCs w:val="26"/>
              </w:rPr>
            </w:pPr>
            <w:r>
              <w:rPr>
                <w:sz w:val="26"/>
                <w:szCs w:val="26"/>
              </w:rPr>
              <w:t>- 2 HS đọc câu hỏi SGK.</w:t>
            </w:r>
          </w:p>
          <w:p w14:paraId="6BC2E395" w14:textId="77777777" w:rsidR="001A0EDC" w:rsidRDefault="001A0EDC">
            <w:pPr>
              <w:rPr>
                <w:sz w:val="26"/>
                <w:szCs w:val="26"/>
              </w:rPr>
            </w:pPr>
            <w:r>
              <w:rPr>
                <w:sz w:val="26"/>
                <w:szCs w:val="26"/>
              </w:rPr>
              <w:t>-Thảo luận và ghi vào giấy.</w:t>
            </w:r>
          </w:p>
          <w:p w14:paraId="2EA1AABD" w14:textId="77777777" w:rsidR="001A0EDC" w:rsidRDefault="001A0EDC">
            <w:pPr>
              <w:rPr>
                <w:sz w:val="26"/>
                <w:szCs w:val="26"/>
              </w:rPr>
            </w:pPr>
            <w:r>
              <w:rPr>
                <w:sz w:val="26"/>
                <w:szCs w:val="26"/>
              </w:rPr>
              <w:t>+Vật dụng dùng trong gia đình: ấm, dép, đĩa</w:t>
            </w:r>
          </w:p>
          <w:p w14:paraId="0B1FE5D0" w14:textId="77777777" w:rsidR="001A0EDC" w:rsidRDefault="001A0EDC">
            <w:pPr>
              <w:rPr>
                <w:sz w:val="26"/>
                <w:szCs w:val="26"/>
              </w:rPr>
            </w:pPr>
            <w:r>
              <w:rPr>
                <w:sz w:val="26"/>
                <w:szCs w:val="26"/>
              </w:rPr>
              <w:t>+Sản phẩm hóa học dùng trong nông nghiệp: phân bón, thuốc trừ sâu, chất bảo quản, …</w:t>
            </w:r>
          </w:p>
          <w:p w14:paraId="61C0052C" w14:textId="77777777" w:rsidR="001A0EDC" w:rsidRDefault="001A0EDC">
            <w:pPr>
              <w:rPr>
                <w:sz w:val="26"/>
                <w:szCs w:val="26"/>
              </w:rPr>
            </w:pPr>
            <w:r>
              <w:rPr>
                <w:sz w:val="26"/>
                <w:szCs w:val="26"/>
              </w:rPr>
              <w:t>+Sản phẩm hóa học phục vụ cho học tập: sách, bút, cặp, …</w:t>
            </w:r>
          </w:p>
          <w:p w14:paraId="1E93540F" w14:textId="77777777" w:rsidR="001A0EDC" w:rsidRDefault="001A0EDC">
            <w:pPr>
              <w:rPr>
                <w:sz w:val="26"/>
                <w:szCs w:val="26"/>
              </w:rPr>
            </w:pPr>
            <w:r>
              <w:rPr>
                <w:sz w:val="26"/>
                <w:szCs w:val="26"/>
              </w:rPr>
              <w:t>+Sản phẩm hóa học phục vụ cho việc bảo vệ sức khỏe: thuốc,…</w:t>
            </w:r>
          </w:p>
        </w:tc>
        <w:tc>
          <w:tcPr>
            <w:tcW w:w="2510" w:type="dxa"/>
            <w:tcBorders>
              <w:top w:val="single" w:sz="4" w:space="0" w:color="auto"/>
              <w:left w:val="single" w:sz="4" w:space="0" w:color="auto"/>
              <w:bottom w:val="single" w:sz="4" w:space="0" w:color="auto"/>
              <w:right w:val="single" w:sz="4" w:space="0" w:color="auto"/>
            </w:tcBorders>
            <w:hideMark/>
          </w:tcPr>
          <w:p w14:paraId="150C8C95" w14:textId="77777777" w:rsidR="001A0EDC" w:rsidRDefault="001A0EDC">
            <w:pPr>
              <w:rPr>
                <w:b/>
                <w:bCs/>
                <w:sz w:val="26"/>
                <w:szCs w:val="26"/>
              </w:rPr>
            </w:pPr>
            <w:r>
              <w:rPr>
                <w:b/>
                <w:bCs/>
                <w:sz w:val="26"/>
                <w:szCs w:val="26"/>
              </w:rPr>
              <w:t>II</w:t>
            </w:r>
            <w:r>
              <w:rPr>
                <w:bCs/>
                <w:sz w:val="26"/>
                <w:szCs w:val="26"/>
              </w:rPr>
              <w:t>. HÓA HỌC CÓ VAI TRÒ NHƯ THẾ NÀO TRONG ĐỜI SỐNG CỦA CHÚNG</w:t>
            </w:r>
            <w:r>
              <w:rPr>
                <w:b/>
                <w:bCs/>
                <w:sz w:val="26"/>
                <w:szCs w:val="26"/>
              </w:rPr>
              <w:t xml:space="preserve"> </w:t>
            </w:r>
            <w:r>
              <w:rPr>
                <w:bCs/>
                <w:sz w:val="26"/>
                <w:szCs w:val="26"/>
              </w:rPr>
              <w:t>TA?</w:t>
            </w:r>
          </w:p>
          <w:p w14:paraId="1D79EE66" w14:textId="77777777" w:rsidR="001A0EDC" w:rsidRDefault="001A0EDC">
            <w:pPr>
              <w:rPr>
                <w:i/>
                <w:iCs/>
                <w:sz w:val="26"/>
                <w:szCs w:val="26"/>
              </w:rPr>
            </w:pPr>
            <w:r>
              <w:rPr>
                <w:i/>
                <w:iCs/>
                <w:sz w:val="26"/>
                <w:szCs w:val="26"/>
              </w:rPr>
              <w:t xml:space="preserve">     </w:t>
            </w:r>
            <w:r>
              <w:rPr>
                <w:bCs/>
                <w:iCs/>
                <w:sz w:val="26"/>
                <w:szCs w:val="26"/>
              </w:rPr>
              <w:t>Hóa học có vai trò rất quan trọng trong đời sống của chúng ta.Nh</w:t>
            </w:r>
            <w:r>
              <w:rPr>
                <w:bCs/>
                <w:iCs/>
                <w:sz w:val="26"/>
                <w:szCs w:val="26"/>
                <w:lang w:val="vi-VN"/>
              </w:rPr>
              <w:t>ư</w:t>
            </w:r>
            <w:r>
              <w:rPr>
                <w:bCs/>
                <w:iCs/>
                <w:sz w:val="26"/>
                <w:szCs w:val="26"/>
              </w:rPr>
              <w:t>: Sản phẩm hóa học: làm thuốc chữa bệnh, phân bón</w:t>
            </w:r>
            <w:r>
              <w:rPr>
                <w:i/>
                <w:iCs/>
                <w:sz w:val="26"/>
                <w:szCs w:val="26"/>
              </w:rPr>
              <w:t xml:space="preserve"> …</w:t>
            </w:r>
          </w:p>
        </w:tc>
      </w:tr>
    </w:tbl>
    <w:p w14:paraId="56D240D4" w14:textId="77777777" w:rsidR="001A0EDC" w:rsidRDefault="001A0EDC" w:rsidP="001A0EDC">
      <w:pPr>
        <w:rPr>
          <w:b/>
          <w:bCs/>
          <w:i/>
          <w:iCs/>
          <w:sz w:val="26"/>
          <w:szCs w:val="26"/>
          <w:u w:val="single"/>
        </w:rPr>
      </w:pPr>
      <w:r>
        <w:rPr>
          <w:b/>
          <w:bCs/>
          <w:i/>
          <w:iCs/>
          <w:sz w:val="26"/>
          <w:szCs w:val="26"/>
          <w:u w:val="single"/>
        </w:rPr>
        <w:t xml:space="preserve">Hoạt động 3Các em cần phải làm gì để học tốt môn hóa </w:t>
      </w:r>
      <w:proofErr w:type="gramStart"/>
      <w:r>
        <w:rPr>
          <w:b/>
          <w:bCs/>
          <w:i/>
          <w:iCs/>
          <w:sz w:val="26"/>
          <w:szCs w:val="26"/>
          <w:u w:val="single"/>
        </w:rPr>
        <w:t>học</w:t>
      </w:r>
      <w:r>
        <w:rPr>
          <w:b/>
          <w:bCs/>
          <w:i/>
          <w:iCs/>
          <w:sz w:val="26"/>
          <w:szCs w:val="26"/>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8"/>
        <w:gridCol w:w="3283"/>
        <w:gridCol w:w="2711"/>
      </w:tblGrid>
      <w:tr w:rsidR="001A0EDC" w14:paraId="14DB48A1" w14:textId="77777777" w:rsidTr="001A0EDC">
        <w:tc>
          <w:tcPr>
            <w:tcW w:w="3661" w:type="dxa"/>
            <w:tcBorders>
              <w:top w:val="single" w:sz="4" w:space="0" w:color="auto"/>
              <w:left w:val="single" w:sz="4" w:space="0" w:color="auto"/>
              <w:bottom w:val="single" w:sz="4" w:space="0" w:color="auto"/>
              <w:right w:val="single" w:sz="4" w:space="0" w:color="auto"/>
            </w:tcBorders>
            <w:hideMark/>
          </w:tcPr>
          <w:p w14:paraId="5B0DE2D3" w14:textId="77777777" w:rsidR="001A0EDC" w:rsidRDefault="001A0EDC">
            <w:pPr>
              <w:rPr>
                <w:sz w:val="26"/>
                <w:szCs w:val="26"/>
              </w:rPr>
            </w:pPr>
            <w:r>
              <w:rPr>
                <w:b/>
                <w:bCs/>
                <w:sz w:val="26"/>
                <w:szCs w:val="26"/>
              </w:rPr>
              <w:t>Hoạt động của giáo viên</w:t>
            </w:r>
          </w:p>
        </w:tc>
        <w:tc>
          <w:tcPr>
            <w:tcW w:w="3927" w:type="dxa"/>
            <w:tcBorders>
              <w:top w:val="single" w:sz="4" w:space="0" w:color="auto"/>
              <w:left w:val="single" w:sz="4" w:space="0" w:color="auto"/>
              <w:bottom w:val="single" w:sz="4" w:space="0" w:color="auto"/>
              <w:right w:val="single" w:sz="4" w:space="0" w:color="auto"/>
            </w:tcBorders>
            <w:hideMark/>
          </w:tcPr>
          <w:p w14:paraId="3EC3A260" w14:textId="77777777" w:rsidR="001A0EDC" w:rsidRDefault="001A0EDC">
            <w:pPr>
              <w:rPr>
                <w:sz w:val="26"/>
                <w:szCs w:val="26"/>
              </w:rPr>
            </w:pPr>
            <w:r>
              <w:rPr>
                <w:b/>
                <w:bCs/>
                <w:sz w:val="26"/>
                <w:szCs w:val="26"/>
              </w:rPr>
              <w:t>Hoạt động của học sinh</w:t>
            </w:r>
          </w:p>
        </w:tc>
        <w:tc>
          <w:tcPr>
            <w:tcW w:w="3179" w:type="dxa"/>
            <w:tcBorders>
              <w:top w:val="single" w:sz="4" w:space="0" w:color="auto"/>
              <w:left w:val="single" w:sz="4" w:space="0" w:color="auto"/>
              <w:bottom w:val="single" w:sz="4" w:space="0" w:color="auto"/>
              <w:right w:val="single" w:sz="4" w:space="0" w:color="auto"/>
            </w:tcBorders>
            <w:hideMark/>
          </w:tcPr>
          <w:p w14:paraId="72392207" w14:textId="77777777" w:rsidR="001A0EDC" w:rsidRDefault="001A0EDC">
            <w:pPr>
              <w:rPr>
                <w:sz w:val="26"/>
                <w:szCs w:val="26"/>
              </w:rPr>
            </w:pPr>
            <w:r>
              <w:rPr>
                <w:b/>
                <w:bCs/>
                <w:sz w:val="26"/>
                <w:szCs w:val="26"/>
              </w:rPr>
              <w:t>Nội dung</w:t>
            </w:r>
          </w:p>
        </w:tc>
      </w:tr>
      <w:tr w:rsidR="001A0EDC" w14:paraId="045A7795" w14:textId="77777777" w:rsidTr="001A0EDC">
        <w:tc>
          <w:tcPr>
            <w:tcW w:w="3661" w:type="dxa"/>
            <w:tcBorders>
              <w:top w:val="single" w:sz="4" w:space="0" w:color="auto"/>
              <w:left w:val="single" w:sz="4" w:space="0" w:color="auto"/>
              <w:bottom w:val="single" w:sz="4" w:space="0" w:color="auto"/>
              <w:right w:val="single" w:sz="4" w:space="0" w:color="auto"/>
            </w:tcBorders>
          </w:tcPr>
          <w:p w14:paraId="3B7DF320" w14:textId="77777777" w:rsidR="001A0EDC" w:rsidRDefault="001A0EDC">
            <w:pPr>
              <w:rPr>
                <w:sz w:val="26"/>
                <w:szCs w:val="26"/>
              </w:rPr>
            </w:pPr>
            <w:r>
              <w:rPr>
                <w:sz w:val="26"/>
                <w:szCs w:val="26"/>
              </w:rPr>
              <w:t>-Yêu cầu HS tự đọc mục III SGK/5</w:t>
            </w:r>
          </w:p>
          <w:p w14:paraId="69E4D3A9" w14:textId="77777777" w:rsidR="001A0EDC" w:rsidRDefault="001A0EDC">
            <w:pPr>
              <w:rPr>
                <w:b/>
                <w:bCs/>
                <w:i/>
                <w:iCs/>
                <w:sz w:val="26"/>
                <w:szCs w:val="26"/>
              </w:rPr>
            </w:pPr>
            <w:r>
              <w:rPr>
                <w:sz w:val="26"/>
                <w:szCs w:val="26"/>
              </w:rPr>
              <w:t>-Thảo luận theo nhóm nhỏ (5’) để trả lời câu hỏi sau: “</w:t>
            </w:r>
            <w:r>
              <w:rPr>
                <w:b/>
                <w:bCs/>
                <w:i/>
                <w:iCs/>
                <w:sz w:val="26"/>
                <w:szCs w:val="26"/>
              </w:rPr>
              <w:t xml:space="preserve">Muốn học tốt môn hóa học các em phải làm </w:t>
            </w:r>
            <w:proofErr w:type="gramStart"/>
            <w:r>
              <w:rPr>
                <w:b/>
                <w:bCs/>
                <w:i/>
                <w:iCs/>
                <w:sz w:val="26"/>
                <w:szCs w:val="26"/>
              </w:rPr>
              <w:t>gì ?</w:t>
            </w:r>
            <w:proofErr w:type="gramEnd"/>
            <w:r>
              <w:rPr>
                <w:b/>
                <w:bCs/>
                <w:i/>
                <w:iCs/>
                <w:sz w:val="26"/>
                <w:szCs w:val="26"/>
              </w:rPr>
              <w:t>”</w:t>
            </w:r>
          </w:p>
          <w:p w14:paraId="0A98EDB6" w14:textId="77777777" w:rsidR="001A0EDC" w:rsidRDefault="001A0EDC">
            <w:pPr>
              <w:rPr>
                <w:sz w:val="26"/>
                <w:szCs w:val="26"/>
              </w:rPr>
            </w:pPr>
            <w:r>
              <w:rPr>
                <w:sz w:val="26"/>
                <w:szCs w:val="26"/>
              </w:rPr>
              <w:t>-Gợi ý cho HS thảo luận theo 2 phần:</w:t>
            </w:r>
          </w:p>
          <w:p w14:paraId="27E42780" w14:textId="77777777" w:rsidR="001A0EDC" w:rsidRDefault="001A0EDC">
            <w:pPr>
              <w:rPr>
                <w:sz w:val="26"/>
                <w:szCs w:val="26"/>
              </w:rPr>
            </w:pPr>
          </w:p>
          <w:p w14:paraId="76CC1ECE" w14:textId="77777777" w:rsidR="001A0EDC" w:rsidRDefault="001A0EDC">
            <w:pPr>
              <w:rPr>
                <w:sz w:val="26"/>
                <w:szCs w:val="26"/>
              </w:rPr>
            </w:pPr>
            <w:r>
              <w:rPr>
                <w:sz w:val="26"/>
                <w:szCs w:val="26"/>
              </w:rPr>
              <w:t>-Yêu cầu các nhóm trình bày, bổ sung.</w:t>
            </w:r>
          </w:p>
          <w:p w14:paraId="0FC6C5B7" w14:textId="77777777" w:rsidR="001A0EDC" w:rsidRDefault="001A0EDC">
            <w:pPr>
              <w:rPr>
                <w:sz w:val="26"/>
                <w:szCs w:val="26"/>
              </w:rPr>
            </w:pPr>
          </w:p>
          <w:p w14:paraId="579BC124" w14:textId="77777777" w:rsidR="001A0EDC" w:rsidRDefault="001A0EDC">
            <w:pPr>
              <w:rPr>
                <w:sz w:val="26"/>
                <w:szCs w:val="26"/>
              </w:rPr>
            </w:pPr>
            <w:r>
              <w:rPr>
                <w:sz w:val="26"/>
                <w:szCs w:val="26"/>
              </w:rPr>
              <w:t xml:space="preserve">?Vậy theo em </w:t>
            </w:r>
            <w:r>
              <w:rPr>
                <w:b/>
                <w:bCs/>
                <w:i/>
                <w:iCs/>
                <w:sz w:val="26"/>
                <w:szCs w:val="26"/>
              </w:rPr>
              <w:t>học như thế nào thì được coi là học tốt môn hóa học.</w:t>
            </w:r>
          </w:p>
        </w:tc>
        <w:tc>
          <w:tcPr>
            <w:tcW w:w="3927" w:type="dxa"/>
            <w:tcBorders>
              <w:top w:val="single" w:sz="4" w:space="0" w:color="auto"/>
              <w:left w:val="single" w:sz="4" w:space="0" w:color="auto"/>
              <w:bottom w:val="single" w:sz="4" w:space="0" w:color="auto"/>
              <w:right w:val="single" w:sz="4" w:space="0" w:color="auto"/>
            </w:tcBorders>
            <w:hideMark/>
          </w:tcPr>
          <w:p w14:paraId="0D4D5CBF" w14:textId="77777777" w:rsidR="001A0EDC" w:rsidRDefault="001A0EDC">
            <w:pPr>
              <w:rPr>
                <w:sz w:val="26"/>
                <w:szCs w:val="26"/>
                <w:lang w:val="pt-BR"/>
              </w:rPr>
            </w:pPr>
            <w:r>
              <w:rPr>
                <w:sz w:val="26"/>
                <w:szCs w:val="26"/>
                <w:lang w:val="pt-BR"/>
              </w:rPr>
              <w:lastRenderedPageBreak/>
              <w:t>-Cá nhân tự đọc SGK/5.</w:t>
            </w:r>
          </w:p>
          <w:p w14:paraId="6BEBB69E" w14:textId="77777777" w:rsidR="001A0EDC" w:rsidRDefault="001A0EDC">
            <w:pPr>
              <w:rPr>
                <w:sz w:val="26"/>
                <w:szCs w:val="26"/>
                <w:lang w:val="pt-BR"/>
              </w:rPr>
            </w:pPr>
            <w:r>
              <w:rPr>
                <w:sz w:val="26"/>
                <w:szCs w:val="26"/>
                <w:lang w:val="pt-BR"/>
              </w:rPr>
              <w:t>-Thảo luận nhóm và ghi vào giấy theo câu hỏi</w:t>
            </w:r>
          </w:p>
          <w:p w14:paraId="4CC9C42F" w14:textId="77777777" w:rsidR="001A0EDC" w:rsidRDefault="001A0EDC">
            <w:pPr>
              <w:rPr>
                <w:sz w:val="26"/>
                <w:szCs w:val="26"/>
                <w:lang w:val="pt-BR"/>
              </w:rPr>
            </w:pPr>
            <w:r>
              <w:rPr>
                <w:sz w:val="26"/>
                <w:szCs w:val="26"/>
                <w:lang w:val="pt-BR"/>
              </w:rPr>
              <w:t>?Các hoạt động cần chú ý khi học tập bộ môn.</w:t>
            </w:r>
          </w:p>
          <w:p w14:paraId="7378116B" w14:textId="77777777" w:rsidR="001A0EDC" w:rsidRDefault="001A0EDC">
            <w:pPr>
              <w:rPr>
                <w:sz w:val="26"/>
                <w:szCs w:val="26"/>
                <w:lang w:val="pt-BR"/>
              </w:rPr>
            </w:pPr>
            <w:r>
              <w:rPr>
                <w:sz w:val="26"/>
                <w:szCs w:val="26"/>
                <w:lang w:val="pt-BR"/>
              </w:rPr>
              <w:t>?Tìm phương pháp tốt để học tập môn hóa học.</w:t>
            </w:r>
          </w:p>
          <w:p w14:paraId="6041279C" w14:textId="77777777" w:rsidR="001A0EDC" w:rsidRDefault="001A0EDC">
            <w:pPr>
              <w:rPr>
                <w:sz w:val="26"/>
                <w:szCs w:val="26"/>
                <w:lang w:val="pt-BR"/>
              </w:rPr>
            </w:pPr>
            <w:r>
              <w:rPr>
                <w:sz w:val="26"/>
                <w:szCs w:val="26"/>
                <w:lang w:val="pt-BR"/>
              </w:rPr>
              <w:lastRenderedPageBreak/>
              <w:t>+Đại diện nhóm báo cáo thảo luận và nhậ xét bổ sung.</w:t>
            </w:r>
          </w:p>
          <w:p w14:paraId="3E9981AF" w14:textId="77777777" w:rsidR="001A0EDC" w:rsidRDefault="001A0EDC">
            <w:pPr>
              <w:rPr>
                <w:sz w:val="26"/>
                <w:szCs w:val="26"/>
                <w:lang w:val="pt-BR"/>
              </w:rPr>
            </w:pPr>
            <w:r>
              <w:rPr>
                <w:sz w:val="26"/>
                <w:szCs w:val="26"/>
                <w:lang w:val="pt-BR"/>
              </w:rPr>
              <w:t>+Đại diện nhóm khác nhận xét chéo</w:t>
            </w:r>
          </w:p>
          <w:p w14:paraId="2210F3A3" w14:textId="77777777" w:rsidR="001A0EDC" w:rsidRDefault="001A0EDC">
            <w:pPr>
              <w:rPr>
                <w:sz w:val="26"/>
                <w:szCs w:val="26"/>
                <w:lang w:val="pt-BR"/>
              </w:rPr>
            </w:pPr>
            <w:r>
              <w:rPr>
                <w:sz w:val="26"/>
                <w:szCs w:val="26"/>
                <w:lang w:val="pt-BR"/>
              </w:rPr>
              <w:t>-Cuối cng HS ghi nội dung chính của bi học.</w:t>
            </w:r>
          </w:p>
        </w:tc>
        <w:tc>
          <w:tcPr>
            <w:tcW w:w="3179" w:type="dxa"/>
            <w:tcBorders>
              <w:top w:val="single" w:sz="4" w:space="0" w:color="auto"/>
              <w:left w:val="single" w:sz="4" w:space="0" w:color="auto"/>
              <w:bottom w:val="single" w:sz="4" w:space="0" w:color="auto"/>
              <w:right w:val="single" w:sz="4" w:space="0" w:color="auto"/>
            </w:tcBorders>
            <w:hideMark/>
          </w:tcPr>
          <w:p w14:paraId="7F5F7E9D" w14:textId="77777777" w:rsidR="001A0EDC" w:rsidRDefault="001A0EDC">
            <w:pPr>
              <w:rPr>
                <w:b/>
                <w:bCs/>
                <w:sz w:val="26"/>
                <w:szCs w:val="26"/>
                <w:lang w:val="pt-BR"/>
              </w:rPr>
            </w:pPr>
            <w:r>
              <w:rPr>
                <w:b/>
                <w:bCs/>
                <w:sz w:val="26"/>
                <w:szCs w:val="26"/>
                <w:lang w:val="pt-BR"/>
              </w:rPr>
              <w:lastRenderedPageBreak/>
              <w:t xml:space="preserve">III. CÁC EM CẦN PHẢI LÀM GÌ ĐỂ HỌC TỐT MÔN HÓA HỌC ? </w:t>
            </w:r>
          </w:p>
          <w:p w14:paraId="0D895B67" w14:textId="77777777" w:rsidR="001A0EDC" w:rsidRDefault="001A0EDC">
            <w:pPr>
              <w:rPr>
                <w:bCs/>
                <w:iCs/>
                <w:sz w:val="26"/>
                <w:szCs w:val="26"/>
                <w:lang w:val="pt-BR"/>
              </w:rPr>
            </w:pPr>
            <w:r>
              <w:rPr>
                <w:bCs/>
                <w:iCs/>
                <w:sz w:val="26"/>
                <w:szCs w:val="26"/>
                <w:lang w:val="pt-BR"/>
              </w:rPr>
              <w:t>+Thu thập tìm kiếm kiến thức.</w:t>
            </w:r>
          </w:p>
          <w:p w14:paraId="69843663" w14:textId="77777777" w:rsidR="001A0EDC" w:rsidRDefault="001A0EDC">
            <w:pPr>
              <w:rPr>
                <w:bCs/>
                <w:iCs/>
                <w:sz w:val="26"/>
                <w:szCs w:val="26"/>
                <w:lang w:val="pt-BR"/>
              </w:rPr>
            </w:pPr>
            <w:r>
              <w:rPr>
                <w:bCs/>
                <w:iCs/>
                <w:sz w:val="26"/>
                <w:szCs w:val="26"/>
                <w:lang w:val="pt-BR"/>
              </w:rPr>
              <w:t>+Xử lý thông tin.</w:t>
            </w:r>
          </w:p>
          <w:p w14:paraId="1027681B" w14:textId="77777777" w:rsidR="001A0EDC" w:rsidRDefault="001A0EDC">
            <w:pPr>
              <w:rPr>
                <w:bCs/>
                <w:iCs/>
                <w:sz w:val="26"/>
                <w:szCs w:val="26"/>
                <w:lang w:val="pt-BR"/>
              </w:rPr>
            </w:pPr>
            <w:r>
              <w:rPr>
                <w:bCs/>
                <w:iCs/>
                <w:sz w:val="26"/>
                <w:szCs w:val="26"/>
                <w:lang w:val="pt-BR"/>
              </w:rPr>
              <w:t>+Vận dụng.</w:t>
            </w:r>
          </w:p>
          <w:p w14:paraId="52D19C1D" w14:textId="77777777" w:rsidR="001A0EDC" w:rsidRDefault="001A0EDC">
            <w:pPr>
              <w:rPr>
                <w:bCs/>
                <w:iCs/>
                <w:sz w:val="26"/>
                <w:szCs w:val="26"/>
                <w:lang w:val="pt-BR"/>
              </w:rPr>
            </w:pPr>
            <w:r>
              <w:rPr>
                <w:bCs/>
                <w:iCs/>
                <w:sz w:val="26"/>
                <w:szCs w:val="26"/>
                <w:lang w:val="pt-BR"/>
              </w:rPr>
              <w:lastRenderedPageBreak/>
              <w:t>+Ghi nhớ.</w:t>
            </w:r>
          </w:p>
          <w:p w14:paraId="4E5EE93D" w14:textId="77777777" w:rsidR="001A0EDC" w:rsidRDefault="001A0EDC">
            <w:pPr>
              <w:rPr>
                <w:bCs/>
                <w:iCs/>
                <w:sz w:val="26"/>
                <w:szCs w:val="26"/>
                <w:lang w:val="pt-BR"/>
              </w:rPr>
            </w:pPr>
            <w:r>
              <w:rPr>
                <w:bCs/>
                <w:iCs/>
                <w:sz w:val="26"/>
                <w:szCs w:val="26"/>
                <w:lang w:val="pt-BR"/>
              </w:rPr>
              <w:t>+Biết làm thí nghiệm và quan sát thí nghiệm.</w:t>
            </w:r>
          </w:p>
          <w:p w14:paraId="2A26A7CC" w14:textId="77777777" w:rsidR="001A0EDC" w:rsidRDefault="001A0EDC">
            <w:pPr>
              <w:rPr>
                <w:bCs/>
                <w:iCs/>
                <w:sz w:val="26"/>
                <w:szCs w:val="26"/>
              </w:rPr>
            </w:pPr>
            <w:r>
              <w:rPr>
                <w:bCs/>
                <w:iCs/>
                <w:sz w:val="26"/>
                <w:szCs w:val="26"/>
              </w:rPr>
              <w:t>+Có hứng thú say mê.</w:t>
            </w:r>
          </w:p>
          <w:p w14:paraId="28000066" w14:textId="77777777" w:rsidR="001A0EDC" w:rsidRDefault="001A0EDC">
            <w:pPr>
              <w:rPr>
                <w:bCs/>
                <w:iCs/>
                <w:sz w:val="26"/>
                <w:szCs w:val="26"/>
              </w:rPr>
            </w:pPr>
            <w:r>
              <w:rPr>
                <w:bCs/>
                <w:iCs/>
                <w:sz w:val="26"/>
                <w:szCs w:val="26"/>
              </w:rPr>
              <w:t>+Phải nhớ 1 cách chọn lọc.</w:t>
            </w:r>
          </w:p>
          <w:p w14:paraId="231C00E1" w14:textId="77777777" w:rsidR="001A0EDC" w:rsidRDefault="001A0EDC">
            <w:pPr>
              <w:rPr>
                <w:i/>
                <w:iCs/>
                <w:sz w:val="26"/>
                <w:szCs w:val="26"/>
              </w:rPr>
            </w:pPr>
            <w:r>
              <w:rPr>
                <w:bCs/>
                <w:iCs/>
                <w:sz w:val="26"/>
                <w:szCs w:val="26"/>
              </w:rPr>
              <w:t>+Phải đọc thêm sách</w:t>
            </w:r>
            <w:r>
              <w:rPr>
                <w:iCs/>
                <w:sz w:val="26"/>
                <w:szCs w:val="26"/>
              </w:rPr>
              <w:t>.</w:t>
            </w:r>
          </w:p>
        </w:tc>
      </w:tr>
    </w:tbl>
    <w:p w14:paraId="1DAA3951" w14:textId="77777777" w:rsidR="001A0EDC" w:rsidRDefault="001A0EDC" w:rsidP="001A0EDC">
      <w:pPr>
        <w:numPr>
          <w:ilvl w:val="0"/>
          <w:numId w:val="2"/>
        </w:numPr>
        <w:rPr>
          <w:b/>
          <w:bCs/>
          <w:sz w:val="26"/>
          <w:szCs w:val="26"/>
          <w:u w:val="single"/>
        </w:rPr>
      </w:pPr>
      <w:r>
        <w:rPr>
          <w:b/>
          <w:sz w:val="26"/>
          <w:szCs w:val="26"/>
          <w:u w:val="single"/>
        </w:rPr>
        <w:lastRenderedPageBreak/>
        <w:t>Kiểm tra đánh giá¸:</w:t>
      </w:r>
    </w:p>
    <w:p w14:paraId="26659605" w14:textId="77777777" w:rsidR="001A0EDC" w:rsidRDefault="001A0EDC" w:rsidP="001A0EDC">
      <w:pPr>
        <w:rPr>
          <w:sz w:val="26"/>
          <w:szCs w:val="26"/>
        </w:rPr>
      </w:pPr>
      <w:r>
        <w:rPr>
          <w:sz w:val="26"/>
          <w:szCs w:val="26"/>
        </w:rPr>
        <w:t>GV đặc câu hỏi để cũng cố bài học cho học sinh</w:t>
      </w:r>
    </w:p>
    <w:p w14:paraId="2238FD22" w14:textId="77777777" w:rsidR="001A0EDC" w:rsidRDefault="001A0EDC" w:rsidP="001A0EDC">
      <w:pPr>
        <w:ind w:firstLine="720"/>
        <w:rPr>
          <w:sz w:val="26"/>
          <w:szCs w:val="26"/>
        </w:rPr>
      </w:pPr>
      <w:r>
        <w:rPr>
          <w:sz w:val="26"/>
          <w:szCs w:val="26"/>
        </w:rPr>
        <w:t xml:space="preserve">    </w:t>
      </w:r>
      <w:proofErr w:type="gramStart"/>
      <w:r>
        <w:rPr>
          <w:sz w:val="26"/>
          <w:szCs w:val="26"/>
        </w:rPr>
        <w:t>?Hóa</w:t>
      </w:r>
      <w:proofErr w:type="gramEnd"/>
      <w:r>
        <w:rPr>
          <w:sz w:val="26"/>
          <w:szCs w:val="26"/>
        </w:rPr>
        <w:t xml:space="preserve"> học là gi? Lấy ví dụ?</w:t>
      </w:r>
    </w:p>
    <w:p w14:paraId="7F53C77B" w14:textId="77777777" w:rsidR="001A0EDC" w:rsidRDefault="001A0EDC" w:rsidP="001A0EDC">
      <w:pPr>
        <w:ind w:firstLine="720"/>
        <w:rPr>
          <w:sz w:val="26"/>
          <w:szCs w:val="26"/>
        </w:rPr>
      </w:pPr>
      <w:r>
        <w:rPr>
          <w:sz w:val="26"/>
          <w:szCs w:val="26"/>
        </w:rPr>
        <w:t xml:space="preserve">    </w:t>
      </w:r>
      <w:proofErr w:type="gramStart"/>
      <w:r>
        <w:rPr>
          <w:sz w:val="26"/>
          <w:szCs w:val="26"/>
        </w:rPr>
        <w:t>?Làm</w:t>
      </w:r>
      <w:proofErr w:type="gramEnd"/>
      <w:r>
        <w:rPr>
          <w:sz w:val="26"/>
          <w:szCs w:val="26"/>
        </w:rPr>
        <w:t xml:space="preserve"> gì để học tốt môn hóa học?, hóa học có ứng dụng gì?.</w:t>
      </w:r>
    </w:p>
    <w:p w14:paraId="4C18BA7C" w14:textId="77777777" w:rsidR="001A0EDC" w:rsidRDefault="001A0EDC" w:rsidP="001A0EDC">
      <w:pPr>
        <w:numPr>
          <w:ilvl w:val="0"/>
          <w:numId w:val="2"/>
        </w:numPr>
        <w:rPr>
          <w:b/>
          <w:sz w:val="26"/>
          <w:szCs w:val="26"/>
          <w:u w:val="single"/>
        </w:rPr>
      </w:pPr>
      <w:r>
        <w:rPr>
          <w:b/>
          <w:sz w:val="26"/>
          <w:szCs w:val="26"/>
          <w:u w:val="single"/>
        </w:rPr>
        <w:t>Dặn dò:</w:t>
      </w:r>
    </w:p>
    <w:p w14:paraId="6BB70A2D" w14:textId="77777777" w:rsidR="001A0EDC" w:rsidRDefault="001A0EDC" w:rsidP="001A0EDC">
      <w:pPr>
        <w:ind w:firstLine="720"/>
        <w:rPr>
          <w:sz w:val="26"/>
          <w:szCs w:val="26"/>
        </w:rPr>
      </w:pPr>
      <w:r>
        <w:rPr>
          <w:sz w:val="26"/>
          <w:szCs w:val="26"/>
        </w:rPr>
        <w:t>-Làm bài tập SGK, học bài.</w:t>
      </w:r>
    </w:p>
    <w:p w14:paraId="680E4619" w14:textId="77777777" w:rsidR="001A0EDC" w:rsidRDefault="001A0EDC" w:rsidP="001A0EDC">
      <w:pPr>
        <w:ind w:firstLine="720"/>
        <w:rPr>
          <w:sz w:val="26"/>
          <w:szCs w:val="26"/>
        </w:rPr>
      </w:pPr>
      <w:r>
        <w:rPr>
          <w:sz w:val="26"/>
          <w:szCs w:val="26"/>
        </w:rPr>
        <w:t>-Đọc bài 2 SGK / 7,8</w:t>
      </w:r>
    </w:p>
    <w:p w14:paraId="06A420B3" w14:textId="5EE4F65A" w:rsidR="001A0EDC" w:rsidRDefault="001A0EDC" w:rsidP="001A0EDC">
      <w:pPr>
        <w:numPr>
          <w:ilvl w:val="0"/>
          <w:numId w:val="1"/>
        </w:numPr>
        <w:rPr>
          <w:sz w:val="26"/>
          <w:szCs w:val="26"/>
        </w:rPr>
      </w:pPr>
      <w:r>
        <w:rPr>
          <w:b/>
          <w:bCs/>
          <w:sz w:val="26"/>
          <w:szCs w:val="26"/>
          <w:u w:val="single"/>
        </w:rPr>
        <w:t>RÚT KINH NGHIÊM SAU TIẾT DẠY</w:t>
      </w:r>
    </w:p>
    <w:p w14:paraId="1A6C8290" w14:textId="03B0C3F0" w:rsidR="001A0EDC" w:rsidRDefault="00DE4A94" w:rsidP="001A0EDC">
      <w:pPr>
        <w:rPr>
          <w:sz w:val="26"/>
          <w:szCs w:val="26"/>
        </w:rPr>
      </w:pPr>
      <w:r>
        <w:rPr>
          <w:bCs/>
          <w:sz w:val="26"/>
          <w:szCs w:val="26"/>
          <w:lang w:val="pt-BR"/>
        </w:rPr>
        <w:t>Giáo viên cần cho học sinh quan sát xung quanh để biết nhiều hơn về các hiện tượng hóa học xảy ra trong cuộc sống.</w:t>
      </w:r>
    </w:p>
    <w:p w14:paraId="4FD983F6" w14:textId="77777777" w:rsidR="001A0EDC" w:rsidRDefault="001A0EDC" w:rsidP="001A0EDC">
      <w:pPr>
        <w:ind w:firstLine="720"/>
        <w:jc w:val="center"/>
        <w:rPr>
          <w:sz w:val="26"/>
          <w:szCs w:val="26"/>
        </w:rPr>
      </w:pPr>
      <w:r>
        <w:rPr>
          <w:sz w:val="26"/>
          <w:szCs w:val="26"/>
        </w:rPr>
        <w:t>----------------------------------o0o----------------------------------</w:t>
      </w:r>
    </w:p>
    <w:p w14:paraId="66A8504D" w14:textId="56C1FDA7" w:rsidR="001A0EDC" w:rsidRDefault="001A0EDC" w:rsidP="001A0EDC">
      <w:pPr>
        <w:rPr>
          <w:szCs w:val="20"/>
        </w:rPr>
      </w:pPr>
    </w:p>
    <w:p w14:paraId="542674EB" w14:textId="1A133F8D" w:rsidR="00DE4A94" w:rsidRDefault="001A0EDC" w:rsidP="001A0EDC">
      <w:pPr>
        <w:rPr>
          <w:szCs w:val="20"/>
        </w:rPr>
      </w:pPr>
      <w:bookmarkStart w:id="0" w:name="_Hlk16623672"/>
      <w:r>
        <w:rPr>
          <w:szCs w:val="20"/>
        </w:rPr>
        <w:t>Tuần</w:t>
      </w:r>
      <w:r w:rsidR="00DE4A94">
        <w:rPr>
          <w:szCs w:val="20"/>
        </w:rPr>
        <w:t>: 01</w:t>
      </w:r>
      <w:r>
        <w:rPr>
          <w:szCs w:val="20"/>
        </w:rPr>
        <w:t xml:space="preserve">                  </w:t>
      </w:r>
      <w:r w:rsidR="00DE4A94">
        <w:rPr>
          <w:szCs w:val="20"/>
        </w:rPr>
        <w:t xml:space="preserve">                                             </w:t>
      </w:r>
      <w:r>
        <w:rPr>
          <w:szCs w:val="20"/>
        </w:rPr>
        <w:t>Tiết</w:t>
      </w:r>
      <w:r w:rsidR="00DE4A94">
        <w:rPr>
          <w:szCs w:val="20"/>
        </w:rPr>
        <w:t>: 02</w:t>
      </w:r>
      <w:r>
        <w:rPr>
          <w:szCs w:val="20"/>
        </w:rPr>
        <w:t xml:space="preserve">                             </w:t>
      </w:r>
    </w:p>
    <w:p w14:paraId="621D954E" w14:textId="21F3B20B" w:rsidR="001A0EDC" w:rsidRPr="00DE4A94" w:rsidRDefault="00DE4A94" w:rsidP="001A0EDC">
      <w:pPr>
        <w:rPr>
          <w:szCs w:val="20"/>
        </w:rPr>
      </w:pPr>
      <w:r>
        <w:rPr>
          <w:szCs w:val="20"/>
        </w:rPr>
        <w:t>Ngày dạy: 7/9/2020 – 12/09/2020                        Lớp dạy: 8A1, 8A2,8A3,8A4</w:t>
      </w:r>
      <w:r w:rsidR="001A0EDC">
        <w:rPr>
          <w:szCs w:val="20"/>
        </w:rPr>
        <w:t xml:space="preserve">  </w:t>
      </w:r>
    </w:p>
    <w:bookmarkEnd w:id="0"/>
    <w:p w14:paraId="23F5AA6D" w14:textId="77777777" w:rsidR="001A0EDC" w:rsidRDefault="001A0EDC" w:rsidP="001A0EDC">
      <w:pPr>
        <w:rPr>
          <w:szCs w:val="20"/>
          <w:u w:val="single"/>
        </w:rPr>
      </w:pPr>
    </w:p>
    <w:p w14:paraId="2297F051" w14:textId="77777777" w:rsidR="001A0EDC" w:rsidRDefault="001A0EDC" w:rsidP="001A0EDC">
      <w:pPr>
        <w:tabs>
          <w:tab w:val="left" w:pos="540"/>
          <w:tab w:val="left" w:pos="4301"/>
          <w:tab w:val="right" w:leader="dot" w:pos="9000"/>
        </w:tabs>
        <w:rPr>
          <w:sz w:val="26"/>
          <w:szCs w:val="26"/>
        </w:rPr>
      </w:pPr>
      <w:r>
        <w:rPr>
          <w:b/>
          <w:bCs/>
          <w:i/>
          <w:iCs/>
          <w:sz w:val="26"/>
          <w:szCs w:val="26"/>
        </w:rPr>
        <w:t xml:space="preserve">Chương I:                               CHẤT – NGUYÊN TỬ – PHÂN TỬ        </w:t>
      </w:r>
    </w:p>
    <w:p w14:paraId="39EB094D" w14:textId="4D3A57A1" w:rsidR="001A0EDC" w:rsidRPr="00DE4A94" w:rsidRDefault="00DE4A94" w:rsidP="00DE4A94">
      <w:pPr>
        <w:tabs>
          <w:tab w:val="left" w:pos="540"/>
          <w:tab w:val="left" w:pos="5760"/>
          <w:tab w:val="right" w:leader="dot" w:pos="9000"/>
        </w:tabs>
        <w:jc w:val="center"/>
        <w:rPr>
          <w:b/>
          <w:sz w:val="26"/>
          <w:szCs w:val="26"/>
        </w:rPr>
      </w:pPr>
      <w:r w:rsidRPr="00DE4A94">
        <w:rPr>
          <w:b/>
          <w:sz w:val="26"/>
          <w:szCs w:val="26"/>
          <w:u w:val="single"/>
        </w:rPr>
        <w:t>BÀI 2</w:t>
      </w:r>
      <w:r w:rsidRPr="00DE4A94">
        <w:rPr>
          <w:b/>
          <w:sz w:val="26"/>
          <w:szCs w:val="26"/>
        </w:rPr>
        <w:t>:</w:t>
      </w:r>
      <w:r w:rsidR="001A0EDC" w:rsidRPr="00DE4A94">
        <w:rPr>
          <w:b/>
          <w:sz w:val="26"/>
          <w:szCs w:val="26"/>
        </w:rPr>
        <w:t xml:space="preserve"> </w:t>
      </w:r>
      <w:r w:rsidR="001A0EDC" w:rsidRPr="00DE4A94">
        <w:rPr>
          <w:b/>
          <w:bCs/>
          <w:sz w:val="26"/>
          <w:szCs w:val="26"/>
        </w:rPr>
        <w:t>CHẤT</w:t>
      </w:r>
    </w:p>
    <w:p w14:paraId="08D09974" w14:textId="77777777" w:rsidR="001A0EDC" w:rsidRDefault="001A0EDC" w:rsidP="001A0EDC">
      <w:pPr>
        <w:numPr>
          <w:ilvl w:val="0"/>
          <w:numId w:val="3"/>
        </w:numPr>
        <w:rPr>
          <w:sz w:val="26"/>
          <w:szCs w:val="26"/>
          <w:u w:val="single"/>
        </w:rPr>
      </w:pPr>
      <w:r>
        <w:rPr>
          <w:b/>
          <w:bCs/>
          <w:sz w:val="26"/>
          <w:szCs w:val="26"/>
          <w:u w:val="single"/>
        </w:rPr>
        <w:t>MỤC TIÊU:</w:t>
      </w:r>
    </w:p>
    <w:p w14:paraId="459BBFBF" w14:textId="77777777" w:rsidR="001A0EDC" w:rsidRDefault="001A0EDC" w:rsidP="001A0EDC">
      <w:pPr>
        <w:numPr>
          <w:ilvl w:val="0"/>
          <w:numId w:val="4"/>
        </w:numPr>
        <w:rPr>
          <w:b/>
          <w:bCs/>
          <w:i/>
          <w:iCs/>
          <w:sz w:val="26"/>
          <w:szCs w:val="26"/>
          <w:u w:val="single"/>
        </w:rPr>
      </w:pPr>
      <w:r>
        <w:rPr>
          <w:b/>
          <w:bCs/>
          <w:i/>
          <w:iCs/>
          <w:sz w:val="26"/>
          <w:szCs w:val="26"/>
          <w:u w:val="single"/>
        </w:rPr>
        <w:t>Kiến thức:</w:t>
      </w:r>
    </w:p>
    <w:p w14:paraId="0317DC9B" w14:textId="77777777" w:rsidR="001A0EDC" w:rsidRDefault="001A0EDC" w:rsidP="001A0EDC">
      <w:pPr>
        <w:numPr>
          <w:ilvl w:val="0"/>
          <w:numId w:val="5"/>
        </w:numPr>
        <w:spacing w:line="312" w:lineRule="auto"/>
        <w:jc w:val="both"/>
        <w:rPr>
          <w:sz w:val="26"/>
          <w:szCs w:val="26"/>
        </w:rPr>
      </w:pPr>
      <w:r>
        <w:rPr>
          <w:sz w:val="26"/>
          <w:szCs w:val="26"/>
        </w:rPr>
        <w:t>Khái niệm chất và một số tính chất của chất.</w:t>
      </w:r>
    </w:p>
    <w:p w14:paraId="4576CE18" w14:textId="77777777" w:rsidR="001A0EDC" w:rsidRDefault="001A0EDC" w:rsidP="001A0EDC">
      <w:pPr>
        <w:numPr>
          <w:ilvl w:val="0"/>
          <w:numId w:val="5"/>
        </w:numPr>
        <w:spacing w:line="312" w:lineRule="auto"/>
        <w:jc w:val="both"/>
        <w:rPr>
          <w:sz w:val="26"/>
          <w:szCs w:val="26"/>
        </w:rPr>
      </w:pPr>
      <w:r>
        <w:rPr>
          <w:sz w:val="26"/>
          <w:szCs w:val="26"/>
        </w:rPr>
        <w:t xml:space="preserve">Khái niệm về chất nguyên chất (tinh </w:t>
      </w:r>
      <w:proofErr w:type="gramStart"/>
      <w:r>
        <w:rPr>
          <w:sz w:val="26"/>
          <w:szCs w:val="26"/>
        </w:rPr>
        <w:t>khiết )</w:t>
      </w:r>
      <w:proofErr w:type="gramEnd"/>
      <w:r>
        <w:rPr>
          <w:sz w:val="26"/>
          <w:szCs w:val="26"/>
        </w:rPr>
        <w:t xml:space="preserve"> và hỗn hợp.</w:t>
      </w:r>
    </w:p>
    <w:p w14:paraId="79CD59DE" w14:textId="77777777" w:rsidR="001A0EDC" w:rsidRDefault="001A0EDC" w:rsidP="001A0EDC">
      <w:pPr>
        <w:numPr>
          <w:ilvl w:val="0"/>
          <w:numId w:val="5"/>
        </w:numPr>
        <w:spacing w:line="312" w:lineRule="auto"/>
        <w:jc w:val="both"/>
        <w:rPr>
          <w:sz w:val="26"/>
          <w:szCs w:val="26"/>
        </w:rPr>
      </w:pPr>
      <w:r>
        <w:rPr>
          <w:sz w:val="26"/>
          <w:szCs w:val="26"/>
        </w:rPr>
        <w:t xml:space="preserve">Cách phân biệt chất nguyên chất (tinh </w:t>
      </w:r>
      <w:proofErr w:type="gramStart"/>
      <w:r>
        <w:rPr>
          <w:sz w:val="26"/>
          <w:szCs w:val="26"/>
        </w:rPr>
        <w:t>khiết )</w:t>
      </w:r>
      <w:proofErr w:type="gramEnd"/>
      <w:r>
        <w:rPr>
          <w:sz w:val="26"/>
          <w:szCs w:val="26"/>
        </w:rPr>
        <w:t xml:space="preserve"> và hỗn hợp dựa vào tính chất vật lí. </w:t>
      </w:r>
    </w:p>
    <w:p w14:paraId="55FD80C0" w14:textId="77777777" w:rsidR="001A0EDC" w:rsidRDefault="001A0EDC" w:rsidP="001A0EDC">
      <w:pPr>
        <w:numPr>
          <w:ilvl w:val="0"/>
          <w:numId w:val="4"/>
        </w:numPr>
        <w:rPr>
          <w:b/>
          <w:bCs/>
          <w:i/>
          <w:iCs/>
          <w:sz w:val="26"/>
          <w:szCs w:val="26"/>
          <w:u w:val="single"/>
        </w:rPr>
      </w:pPr>
      <w:r>
        <w:rPr>
          <w:b/>
          <w:bCs/>
          <w:i/>
          <w:iCs/>
          <w:sz w:val="26"/>
          <w:szCs w:val="26"/>
          <w:u w:val="single"/>
        </w:rPr>
        <w:t>Kĩ năng:</w:t>
      </w:r>
    </w:p>
    <w:p w14:paraId="79411D30" w14:textId="77777777" w:rsidR="001A0EDC" w:rsidRDefault="001A0EDC" w:rsidP="001A0EDC">
      <w:pPr>
        <w:numPr>
          <w:ilvl w:val="1"/>
          <w:numId w:val="4"/>
        </w:numPr>
        <w:rPr>
          <w:sz w:val="26"/>
          <w:szCs w:val="26"/>
        </w:rPr>
      </w:pPr>
      <w:r>
        <w:rPr>
          <w:sz w:val="26"/>
          <w:szCs w:val="26"/>
        </w:rPr>
        <w:t>Quan sát thí nghiệm, hình ảnh, mẫu chất... rút ra được nhận xét về tính chất của chất.</w:t>
      </w:r>
    </w:p>
    <w:p w14:paraId="5209B9AA" w14:textId="77777777" w:rsidR="001A0EDC" w:rsidRDefault="001A0EDC" w:rsidP="001A0EDC">
      <w:pPr>
        <w:numPr>
          <w:ilvl w:val="1"/>
          <w:numId w:val="4"/>
        </w:numPr>
        <w:rPr>
          <w:sz w:val="26"/>
          <w:szCs w:val="26"/>
        </w:rPr>
      </w:pPr>
      <w:r>
        <w:rPr>
          <w:sz w:val="26"/>
          <w:szCs w:val="26"/>
        </w:rPr>
        <w:t xml:space="preserve">Phân biệt được chất và vật thể, chất tinh khiết và hỗn hợp </w:t>
      </w:r>
    </w:p>
    <w:p w14:paraId="5A249914" w14:textId="77777777" w:rsidR="001A0EDC" w:rsidRDefault="001A0EDC" w:rsidP="001A0EDC">
      <w:pPr>
        <w:numPr>
          <w:ilvl w:val="1"/>
          <w:numId w:val="4"/>
        </w:numPr>
        <w:rPr>
          <w:sz w:val="26"/>
          <w:szCs w:val="26"/>
        </w:rPr>
      </w:pPr>
      <w:r>
        <w:rPr>
          <w:sz w:val="26"/>
          <w:szCs w:val="26"/>
        </w:rPr>
        <w:t xml:space="preserve">Tách được một chất rắn ra khỏi hỗn hợp dựa vào tính chất vật lí. Tách muối ăn ra khỏi hỗn hợp muối ăn và cát. </w:t>
      </w:r>
    </w:p>
    <w:p w14:paraId="49118ACD" w14:textId="77777777" w:rsidR="001A0EDC" w:rsidRDefault="001A0EDC" w:rsidP="001A0EDC">
      <w:pPr>
        <w:numPr>
          <w:ilvl w:val="1"/>
          <w:numId w:val="4"/>
        </w:numPr>
        <w:rPr>
          <w:sz w:val="26"/>
          <w:szCs w:val="26"/>
        </w:rPr>
      </w:pPr>
      <w:r>
        <w:rPr>
          <w:sz w:val="26"/>
          <w:szCs w:val="26"/>
        </w:rPr>
        <w:t>So sánh tính chất vật lí của một số chất gần gũi trong cuộc sống, thí dụ đường, muối ăn, tinh bột.</w:t>
      </w:r>
    </w:p>
    <w:p w14:paraId="4106C1F3" w14:textId="77777777" w:rsidR="001A0EDC" w:rsidRDefault="001A0EDC" w:rsidP="001A0EDC">
      <w:pPr>
        <w:numPr>
          <w:ilvl w:val="0"/>
          <w:numId w:val="4"/>
        </w:numPr>
        <w:rPr>
          <w:b/>
          <w:bCs/>
          <w:i/>
          <w:iCs/>
          <w:sz w:val="26"/>
          <w:szCs w:val="26"/>
          <w:u w:val="single"/>
        </w:rPr>
      </w:pPr>
      <w:r>
        <w:rPr>
          <w:b/>
          <w:bCs/>
          <w:i/>
          <w:iCs/>
          <w:sz w:val="26"/>
          <w:szCs w:val="26"/>
          <w:u w:val="single"/>
        </w:rPr>
        <w:t>Thái độ</w:t>
      </w:r>
      <w:r>
        <w:rPr>
          <w:b/>
          <w:bCs/>
          <w:i/>
          <w:iCs/>
          <w:sz w:val="26"/>
          <w:szCs w:val="26"/>
        </w:rPr>
        <w:t>:</w:t>
      </w:r>
    </w:p>
    <w:p w14:paraId="3B4B5B33" w14:textId="77777777" w:rsidR="001A0EDC" w:rsidRDefault="001A0EDC" w:rsidP="001A0EDC">
      <w:pPr>
        <w:numPr>
          <w:ilvl w:val="0"/>
          <w:numId w:val="6"/>
        </w:numPr>
        <w:rPr>
          <w:sz w:val="26"/>
          <w:szCs w:val="26"/>
        </w:rPr>
      </w:pPr>
      <w:r>
        <w:rPr>
          <w:sz w:val="26"/>
          <w:szCs w:val="26"/>
        </w:rPr>
        <w:t>Học sinh có hứng thú say mê môn học.</w:t>
      </w:r>
    </w:p>
    <w:p w14:paraId="54F677C9" w14:textId="77777777" w:rsidR="001A0EDC" w:rsidRDefault="001A0EDC" w:rsidP="001A0EDC">
      <w:pPr>
        <w:numPr>
          <w:ilvl w:val="0"/>
          <w:numId w:val="6"/>
        </w:numPr>
        <w:rPr>
          <w:sz w:val="26"/>
          <w:szCs w:val="26"/>
        </w:rPr>
      </w:pPr>
      <w:r>
        <w:rPr>
          <w:sz w:val="26"/>
          <w:szCs w:val="26"/>
        </w:rPr>
        <w:t>Có ý thức vận dụng kiến thức về chất vào thực tế cuộc sống.</w:t>
      </w:r>
    </w:p>
    <w:p w14:paraId="0E5E4612" w14:textId="77777777" w:rsidR="001A0EDC" w:rsidRDefault="001A0EDC" w:rsidP="001A0EDC">
      <w:pPr>
        <w:numPr>
          <w:ilvl w:val="0"/>
          <w:numId w:val="3"/>
        </w:numPr>
        <w:rPr>
          <w:b/>
          <w:bCs/>
          <w:sz w:val="26"/>
          <w:szCs w:val="26"/>
          <w:u w:val="single"/>
        </w:rPr>
      </w:pPr>
      <w:r>
        <w:rPr>
          <w:b/>
          <w:bCs/>
          <w:sz w:val="26"/>
          <w:szCs w:val="26"/>
          <w:u w:val="single"/>
        </w:rPr>
        <w:t xml:space="preserve">CHUẨN BỊ: </w:t>
      </w:r>
    </w:p>
    <w:p w14:paraId="51B2D12B" w14:textId="77777777" w:rsidR="001A0EDC" w:rsidRDefault="001A0EDC" w:rsidP="001A0EDC">
      <w:pPr>
        <w:numPr>
          <w:ilvl w:val="0"/>
          <w:numId w:val="7"/>
        </w:numPr>
        <w:rPr>
          <w:b/>
          <w:bCs/>
          <w:i/>
          <w:iCs/>
          <w:sz w:val="26"/>
          <w:szCs w:val="26"/>
          <w:u w:val="single"/>
        </w:rPr>
      </w:pPr>
      <w:r>
        <w:rPr>
          <w:b/>
          <w:bCs/>
          <w:i/>
          <w:iCs/>
          <w:sz w:val="26"/>
          <w:szCs w:val="26"/>
          <w:u w:val="single"/>
        </w:rPr>
        <w:t>Giáo viên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8"/>
        <w:gridCol w:w="4344"/>
      </w:tblGrid>
      <w:tr w:rsidR="001A0EDC" w14:paraId="164697FA" w14:textId="77777777" w:rsidTr="001A0EDC">
        <w:tc>
          <w:tcPr>
            <w:tcW w:w="5531" w:type="dxa"/>
            <w:tcBorders>
              <w:top w:val="single" w:sz="4" w:space="0" w:color="auto"/>
              <w:left w:val="single" w:sz="4" w:space="0" w:color="auto"/>
              <w:bottom w:val="single" w:sz="4" w:space="0" w:color="auto"/>
              <w:right w:val="single" w:sz="4" w:space="0" w:color="auto"/>
            </w:tcBorders>
            <w:hideMark/>
          </w:tcPr>
          <w:p w14:paraId="540F340A" w14:textId="77777777" w:rsidR="001A0EDC" w:rsidRDefault="001A0EDC">
            <w:pPr>
              <w:rPr>
                <w:b/>
                <w:bCs/>
                <w:i/>
                <w:iCs/>
                <w:sz w:val="26"/>
                <w:szCs w:val="26"/>
                <w:u w:val="single"/>
              </w:rPr>
            </w:pPr>
            <w:r>
              <w:rPr>
                <w:sz w:val="26"/>
                <w:szCs w:val="26"/>
              </w:rPr>
              <w:t>Hóa chất</w:t>
            </w:r>
          </w:p>
        </w:tc>
        <w:tc>
          <w:tcPr>
            <w:tcW w:w="5049" w:type="dxa"/>
            <w:tcBorders>
              <w:top w:val="single" w:sz="4" w:space="0" w:color="auto"/>
              <w:left w:val="single" w:sz="4" w:space="0" w:color="auto"/>
              <w:bottom w:val="single" w:sz="4" w:space="0" w:color="auto"/>
              <w:right w:val="single" w:sz="4" w:space="0" w:color="auto"/>
            </w:tcBorders>
            <w:hideMark/>
          </w:tcPr>
          <w:p w14:paraId="664C402B" w14:textId="77777777" w:rsidR="001A0EDC" w:rsidRDefault="001A0EDC">
            <w:pPr>
              <w:ind w:firstLine="266"/>
              <w:jc w:val="center"/>
              <w:rPr>
                <w:b/>
                <w:bCs/>
                <w:i/>
                <w:iCs/>
                <w:sz w:val="26"/>
                <w:szCs w:val="26"/>
                <w:u w:val="single"/>
              </w:rPr>
            </w:pPr>
            <w:r>
              <w:rPr>
                <w:sz w:val="26"/>
                <w:szCs w:val="26"/>
              </w:rPr>
              <w:t>Dụng cụ</w:t>
            </w:r>
          </w:p>
        </w:tc>
      </w:tr>
      <w:tr w:rsidR="001A0EDC" w14:paraId="20B3F1F3" w14:textId="77777777" w:rsidTr="001A0EDC">
        <w:tc>
          <w:tcPr>
            <w:tcW w:w="5531" w:type="dxa"/>
            <w:tcBorders>
              <w:top w:val="single" w:sz="4" w:space="0" w:color="auto"/>
              <w:left w:val="single" w:sz="4" w:space="0" w:color="auto"/>
              <w:bottom w:val="single" w:sz="4" w:space="0" w:color="auto"/>
              <w:right w:val="single" w:sz="4" w:space="0" w:color="auto"/>
            </w:tcBorders>
            <w:hideMark/>
          </w:tcPr>
          <w:p w14:paraId="2D4109F1" w14:textId="77777777" w:rsidR="001A0EDC" w:rsidRDefault="001A0EDC">
            <w:pPr>
              <w:rPr>
                <w:sz w:val="26"/>
                <w:szCs w:val="26"/>
              </w:rPr>
            </w:pPr>
            <w:r>
              <w:rPr>
                <w:sz w:val="26"/>
                <w:szCs w:val="26"/>
              </w:rPr>
              <w:t xml:space="preserve">-Sắt miếng hoặc Nhôm. </w:t>
            </w:r>
          </w:p>
          <w:p w14:paraId="33273E44" w14:textId="77777777" w:rsidR="001A0EDC" w:rsidRDefault="001A0EDC">
            <w:pPr>
              <w:rPr>
                <w:sz w:val="26"/>
                <w:szCs w:val="26"/>
              </w:rPr>
            </w:pPr>
            <w:r>
              <w:rPr>
                <w:sz w:val="26"/>
                <w:szCs w:val="26"/>
              </w:rPr>
              <w:t xml:space="preserve">-Nước cất. </w:t>
            </w:r>
          </w:p>
          <w:p w14:paraId="038C76C5" w14:textId="77777777" w:rsidR="001A0EDC" w:rsidRDefault="001A0EDC">
            <w:pPr>
              <w:rPr>
                <w:sz w:val="26"/>
                <w:szCs w:val="26"/>
              </w:rPr>
            </w:pPr>
            <w:r>
              <w:rPr>
                <w:sz w:val="26"/>
                <w:szCs w:val="26"/>
              </w:rPr>
              <w:t>-Muối ăn.</w:t>
            </w:r>
          </w:p>
          <w:p w14:paraId="3EB522A8" w14:textId="77777777" w:rsidR="001A0EDC" w:rsidRDefault="001A0EDC">
            <w:pPr>
              <w:rPr>
                <w:b/>
                <w:bCs/>
                <w:i/>
                <w:iCs/>
                <w:sz w:val="26"/>
                <w:szCs w:val="26"/>
                <w:u w:val="single"/>
              </w:rPr>
            </w:pPr>
            <w:r>
              <w:rPr>
                <w:sz w:val="26"/>
                <w:szCs w:val="26"/>
              </w:rPr>
              <w:lastRenderedPageBreak/>
              <w:t xml:space="preserve"> -Lưu huỳnh</w:t>
            </w:r>
          </w:p>
        </w:tc>
        <w:tc>
          <w:tcPr>
            <w:tcW w:w="5049" w:type="dxa"/>
            <w:tcBorders>
              <w:top w:val="single" w:sz="4" w:space="0" w:color="auto"/>
              <w:left w:val="single" w:sz="4" w:space="0" w:color="auto"/>
              <w:bottom w:val="single" w:sz="4" w:space="0" w:color="auto"/>
              <w:right w:val="single" w:sz="4" w:space="0" w:color="auto"/>
            </w:tcBorders>
            <w:hideMark/>
          </w:tcPr>
          <w:p w14:paraId="45FF5E9F" w14:textId="77777777" w:rsidR="001A0EDC" w:rsidRDefault="001A0EDC">
            <w:pPr>
              <w:ind w:firstLine="266"/>
              <w:rPr>
                <w:sz w:val="26"/>
                <w:szCs w:val="26"/>
              </w:rPr>
            </w:pPr>
            <w:r>
              <w:rPr>
                <w:sz w:val="26"/>
                <w:szCs w:val="26"/>
              </w:rPr>
              <w:lastRenderedPageBreak/>
              <w:t xml:space="preserve">-Đũa và cốc thuỷ tinh có vạch. </w:t>
            </w:r>
          </w:p>
          <w:p w14:paraId="70DDE090" w14:textId="77777777" w:rsidR="001A0EDC" w:rsidRDefault="001A0EDC">
            <w:pPr>
              <w:ind w:firstLine="266"/>
              <w:rPr>
                <w:sz w:val="26"/>
                <w:szCs w:val="26"/>
              </w:rPr>
            </w:pPr>
            <w:r>
              <w:rPr>
                <w:sz w:val="26"/>
                <w:szCs w:val="26"/>
              </w:rPr>
              <w:t xml:space="preserve">-Nhiệt </w:t>
            </w:r>
            <w:proofErr w:type="gramStart"/>
            <w:r>
              <w:rPr>
                <w:sz w:val="26"/>
                <w:szCs w:val="26"/>
              </w:rPr>
              <w:t>kế .</w:t>
            </w:r>
            <w:proofErr w:type="gramEnd"/>
            <w:r>
              <w:rPr>
                <w:sz w:val="26"/>
                <w:szCs w:val="26"/>
              </w:rPr>
              <w:t xml:space="preserve"> </w:t>
            </w:r>
          </w:p>
          <w:p w14:paraId="0AFCD63F" w14:textId="77777777" w:rsidR="001A0EDC" w:rsidRDefault="001A0EDC">
            <w:pPr>
              <w:ind w:firstLine="266"/>
              <w:rPr>
                <w:b/>
                <w:bCs/>
                <w:i/>
                <w:iCs/>
                <w:sz w:val="26"/>
                <w:szCs w:val="26"/>
                <w:u w:val="single"/>
              </w:rPr>
            </w:pPr>
            <w:r>
              <w:rPr>
                <w:sz w:val="26"/>
                <w:szCs w:val="26"/>
              </w:rPr>
              <w:t>-Đèn cồn , kiềng đun.</w:t>
            </w:r>
          </w:p>
        </w:tc>
      </w:tr>
    </w:tbl>
    <w:p w14:paraId="3255C08F" w14:textId="77777777" w:rsidR="001A0EDC" w:rsidRDefault="001A0EDC" w:rsidP="001A0EDC">
      <w:pPr>
        <w:numPr>
          <w:ilvl w:val="0"/>
          <w:numId w:val="7"/>
        </w:numPr>
        <w:rPr>
          <w:b/>
          <w:bCs/>
          <w:sz w:val="26"/>
          <w:szCs w:val="26"/>
        </w:rPr>
      </w:pPr>
      <w:r>
        <w:rPr>
          <w:b/>
          <w:bCs/>
          <w:i/>
          <w:iCs/>
          <w:sz w:val="26"/>
          <w:szCs w:val="26"/>
        </w:rPr>
        <w:lastRenderedPageBreak/>
        <w:t>Học sinh:</w:t>
      </w:r>
      <w:r>
        <w:rPr>
          <w:sz w:val="26"/>
          <w:szCs w:val="26"/>
        </w:rPr>
        <w:t xml:space="preserve"> Đọc</w:t>
      </w:r>
      <w:r>
        <w:rPr>
          <w:b/>
          <w:bCs/>
          <w:sz w:val="26"/>
          <w:szCs w:val="26"/>
        </w:rPr>
        <w:t xml:space="preserve"> </w:t>
      </w:r>
      <w:r>
        <w:rPr>
          <w:sz w:val="26"/>
          <w:szCs w:val="26"/>
        </w:rPr>
        <w:t>SGK / 7,8</w:t>
      </w:r>
    </w:p>
    <w:p w14:paraId="1EC8FA27" w14:textId="77777777" w:rsidR="001A0EDC" w:rsidRDefault="001A0EDC" w:rsidP="001A0EDC">
      <w:pPr>
        <w:numPr>
          <w:ilvl w:val="0"/>
          <w:numId w:val="3"/>
        </w:numPr>
        <w:rPr>
          <w:b/>
          <w:bCs/>
          <w:sz w:val="26"/>
          <w:szCs w:val="26"/>
          <w:u w:val="single"/>
        </w:rPr>
      </w:pPr>
      <w:r>
        <w:rPr>
          <w:b/>
          <w:bCs/>
          <w:sz w:val="26"/>
          <w:szCs w:val="26"/>
          <w:u w:val="single"/>
        </w:rPr>
        <w:t>HOẠT ĐỘNG DẠY – HỌC:</w:t>
      </w:r>
    </w:p>
    <w:p w14:paraId="1F317998" w14:textId="77777777" w:rsidR="001A0EDC" w:rsidRDefault="001A0EDC" w:rsidP="001A0EDC">
      <w:pPr>
        <w:numPr>
          <w:ilvl w:val="0"/>
          <w:numId w:val="8"/>
        </w:numPr>
        <w:rPr>
          <w:b/>
          <w:bCs/>
          <w:sz w:val="26"/>
          <w:szCs w:val="26"/>
          <w:u w:val="single"/>
        </w:rPr>
      </w:pPr>
      <w:r>
        <w:rPr>
          <w:b/>
          <w:bCs/>
          <w:sz w:val="26"/>
          <w:szCs w:val="26"/>
          <w:u w:val="single"/>
        </w:rPr>
        <w:t xml:space="preserve">Ổn định lớp: </w:t>
      </w:r>
      <w:r>
        <w:rPr>
          <w:sz w:val="26"/>
          <w:szCs w:val="26"/>
        </w:rPr>
        <w:t>GV kiểm tra chuẩn bị bài học của học sinh</w:t>
      </w:r>
    </w:p>
    <w:p w14:paraId="48128460" w14:textId="77777777" w:rsidR="001A0EDC" w:rsidRDefault="001A0EDC" w:rsidP="001A0EDC">
      <w:pPr>
        <w:numPr>
          <w:ilvl w:val="0"/>
          <w:numId w:val="8"/>
        </w:numPr>
        <w:rPr>
          <w:b/>
          <w:bCs/>
          <w:sz w:val="26"/>
          <w:szCs w:val="26"/>
          <w:u w:val="single"/>
        </w:rPr>
      </w:pPr>
      <w:r>
        <w:rPr>
          <w:b/>
          <w:bCs/>
          <w:sz w:val="26"/>
          <w:szCs w:val="26"/>
          <w:u w:val="single"/>
        </w:rPr>
        <w:t xml:space="preserve">Kiểm tra bài cũ: </w:t>
      </w:r>
      <w:r>
        <w:rPr>
          <w:sz w:val="26"/>
          <w:szCs w:val="26"/>
        </w:rPr>
        <w:t>Yêu cầu HS trả lời:</w:t>
      </w:r>
    </w:p>
    <w:p w14:paraId="096D2DA5" w14:textId="77777777" w:rsidR="001A0EDC" w:rsidRDefault="001A0EDC" w:rsidP="001A0EDC">
      <w:pPr>
        <w:rPr>
          <w:sz w:val="26"/>
          <w:szCs w:val="26"/>
        </w:rPr>
      </w:pPr>
      <w:r>
        <w:rPr>
          <w:sz w:val="26"/>
          <w:szCs w:val="26"/>
        </w:rPr>
        <w:t>? Hóa học là gì.? Vai trò của hóa học trong đời sống.</w:t>
      </w:r>
    </w:p>
    <w:p w14:paraId="3C7CD375" w14:textId="77777777" w:rsidR="001A0EDC" w:rsidRDefault="001A0EDC" w:rsidP="001A0EDC">
      <w:pPr>
        <w:ind w:firstLine="720"/>
        <w:rPr>
          <w:b/>
          <w:bCs/>
          <w:sz w:val="26"/>
          <w:szCs w:val="26"/>
        </w:rPr>
      </w:pPr>
      <w:r>
        <w:rPr>
          <w:sz w:val="26"/>
          <w:szCs w:val="26"/>
        </w:rPr>
        <w:t>? Các em cần phải làm gì để học tốt môn hóa học</w:t>
      </w:r>
    </w:p>
    <w:p w14:paraId="1BC8F20B" w14:textId="77777777" w:rsidR="001A0EDC" w:rsidRDefault="001A0EDC" w:rsidP="001A0EDC">
      <w:pPr>
        <w:numPr>
          <w:ilvl w:val="0"/>
          <w:numId w:val="8"/>
        </w:numPr>
        <w:rPr>
          <w:b/>
          <w:bCs/>
          <w:sz w:val="26"/>
          <w:szCs w:val="26"/>
          <w:u w:val="single"/>
        </w:rPr>
      </w:pPr>
      <w:r>
        <w:rPr>
          <w:b/>
          <w:bCs/>
          <w:sz w:val="26"/>
          <w:szCs w:val="26"/>
          <w:u w:val="single"/>
        </w:rPr>
        <w:t>Bài mới:</w:t>
      </w:r>
      <w:r>
        <w:rPr>
          <w:sz w:val="26"/>
          <w:szCs w:val="26"/>
        </w:rPr>
        <w:t>Giới thiệu bài mới:</w:t>
      </w:r>
    </w:p>
    <w:p w14:paraId="06FA4EDD" w14:textId="77777777" w:rsidR="001A0EDC" w:rsidRDefault="001A0EDC" w:rsidP="001A0EDC">
      <w:pPr>
        <w:ind w:firstLine="720"/>
        <w:rPr>
          <w:sz w:val="26"/>
          <w:szCs w:val="26"/>
        </w:rPr>
      </w:pPr>
      <w:r>
        <w:rPr>
          <w:sz w:val="26"/>
          <w:szCs w:val="26"/>
        </w:rPr>
        <w:t>Ở bài học trước các em đã biết: Môn hóa học nghiên cứu về chất cũng sự biến đổi của chất. Trong bài học này cc em sẽ làm quen với chất.</w:t>
      </w:r>
    </w:p>
    <w:p w14:paraId="4BB036F9" w14:textId="77777777" w:rsidR="001A0EDC" w:rsidRDefault="001A0EDC" w:rsidP="001A0EDC">
      <w:pPr>
        <w:ind w:firstLine="720"/>
        <w:rPr>
          <w:b/>
          <w:bCs/>
          <w:i/>
          <w:iCs/>
          <w:sz w:val="26"/>
          <w:szCs w:val="26"/>
          <w:u w:val="single"/>
        </w:rPr>
      </w:pPr>
      <w:r>
        <w:rPr>
          <w:b/>
          <w:bCs/>
          <w:i/>
          <w:iCs/>
          <w:sz w:val="26"/>
          <w:szCs w:val="26"/>
          <w:u w:val="single"/>
        </w:rPr>
        <w:t xml:space="preserve">Hoạt động </w:t>
      </w:r>
      <w:proofErr w:type="gramStart"/>
      <w:r>
        <w:rPr>
          <w:b/>
          <w:bCs/>
          <w:i/>
          <w:iCs/>
          <w:sz w:val="26"/>
          <w:szCs w:val="26"/>
          <w:u w:val="single"/>
        </w:rPr>
        <w:t>1:Các</w:t>
      </w:r>
      <w:proofErr w:type="gramEnd"/>
      <w:r>
        <w:rPr>
          <w:b/>
          <w:bCs/>
          <w:i/>
          <w:iCs/>
          <w:sz w:val="26"/>
          <w:szCs w:val="26"/>
          <w:u w:val="single"/>
        </w:rPr>
        <w:t xml:space="preserve"> chất có ở đâu</w:t>
      </w:r>
    </w:p>
    <w:tbl>
      <w:tblPr>
        <w:tblW w:w="10650" w:type="dxa"/>
        <w:tblInd w:w="-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9"/>
        <w:gridCol w:w="4807"/>
        <w:gridCol w:w="2244"/>
      </w:tblGrid>
      <w:tr w:rsidR="001A0EDC" w14:paraId="2E8F01CE" w14:textId="77777777" w:rsidTr="001A0EDC">
        <w:tc>
          <w:tcPr>
            <w:tcW w:w="3599" w:type="dxa"/>
            <w:tcBorders>
              <w:top w:val="single" w:sz="4" w:space="0" w:color="auto"/>
              <w:left w:val="single" w:sz="4" w:space="0" w:color="auto"/>
              <w:bottom w:val="single" w:sz="4" w:space="0" w:color="auto"/>
              <w:right w:val="single" w:sz="4" w:space="0" w:color="auto"/>
            </w:tcBorders>
            <w:hideMark/>
          </w:tcPr>
          <w:p w14:paraId="4239BB42" w14:textId="77777777" w:rsidR="001A0EDC" w:rsidRDefault="001A0EDC">
            <w:pPr>
              <w:rPr>
                <w:b/>
                <w:bCs/>
                <w:sz w:val="26"/>
                <w:szCs w:val="26"/>
              </w:rPr>
            </w:pPr>
            <w:r>
              <w:rPr>
                <w:b/>
                <w:bCs/>
                <w:sz w:val="26"/>
                <w:szCs w:val="26"/>
              </w:rPr>
              <w:t>Hoạt động của giáo viên</w:t>
            </w:r>
          </w:p>
        </w:tc>
        <w:tc>
          <w:tcPr>
            <w:tcW w:w="4807" w:type="dxa"/>
            <w:tcBorders>
              <w:top w:val="single" w:sz="4" w:space="0" w:color="auto"/>
              <w:left w:val="single" w:sz="4" w:space="0" w:color="auto"/>
              <w:bottom w:val="single" w:sz="4" w:space="0" w:color="auto"/>
              <w:right w:val="single" w:sz="4" w:space="0" w:color="auto"/>
            </w:tcBorders>
            <w:hideMark/>
          </w:tcPr>
          <w:p w14:paraId="3BD1B3C9" w14:textId="77777777" w:rsidR="001A0EDC" w:rsidRDefault="001A0EDC">
            <w:pPr>
              <w:rPr>
                <w:b/>
                <w:bCs/>
                <w:sz w:val="26"/>
                <w:szCs w:val="26"/>
              </w:rPr>
            </w:pPr>
            <w:r>
              <w:rPr>
                <w:b/>
                <w:bCs/>
                <w:sz w:val="26"/>
                <w:szCs w:val="26"/>
              </w:rPr>
              <w:t>Hoạt động của học sinh</w:t>
            </w:r>
          </w:p>
        </w:tc>
        <w:tc>
          <w:tcPr>
            <w:tcW w:w="2244" w:type="dxa"/>
            <w:tcBorders>
              <w:top w:val="single" w:sz="4" w:space="0" w:color="auto"/>
              <w:left w:val="single" w:sz="4" w:space="0" w:color="auto"/>
              <w:bottom w:val="single" w:sz="4" w:space="0" w:color="auto"/>
              <w:right w:val="single" w:sz="4" w:space="0" w:color="auto"/>
            </w:tcBorders>
            <w:hideMark/>
          </w:tcPr>
          <w:p w14:paraId="76EAF391" w14:textId="77777777" w:rsidR="001A0EDC" w:rsidRDefault="001A0EDC">
            <w:pPr>
              <w:rPr>
                <w:b/>
                <w:bCs/>
                <w:sz w:val="26"/>
                <w:szCs w:val="26"/>
              </w:rPr>
            </w:pPr>
            <w:r>
              <w:rPr>
                <w:b/>
                <w:bCs/>
                <w:sz w:val="26"/>
                <w:szCs w:val="26"/>
              </w:rPr>
              <w:t>Nội dung</w:t>
            </w:r>
          </w:p>
        </w:tc>
      </w:tr>
      <w:tr w:rsidR="001A0EDC" w14:paraId="650695B9" w14:textId="77777777" w:rsidTr="001A0EDC">
        <w:tc>
          <w:tcPr>
            <w:tcW w:w="3599" w:type="dxa"/>
            <w:tcBorders>
              <w:top w:val="single" w:sz="4" w:space="0" w:color="auto"/>
              <w:left w:val="single" w:sz="4" w:space="0" w:color="auto"/>
              <w:bottom w:val="single" w:sz="4" w:space="0" w:color="auto"/>
              <w:right w:val="single" w:sz="4" w:space="0" w:color="auto"/>
            </w:tcBorders>
            <w:hideMark/>
          </w:tcPr>
          <w:p w14:paraId="3F4506B1" w14:textId="77777777" w:rsidR="001A0EDC" w:rsidRDefault="001A0EDC">
            <w:pPr>
              <w:rPr>
                <w:sz w:val="26"/>
                <w:szCs w:val="26"/>
              </w:rPr>
            </w:pPr>
            <w:r>
              <w:rPr>
                <w:sz w:val="26"/>
                <w:szCs w:val="26"/>
              </w:rPr>
              <w:t>? Hãy kể tên 1 số vật thể ở xung quanh chúng ta.</w:t>
            </w:r>
          </w:p>
          <w:p w14:paraId="561E7962" w14:textId="77777777" w:rsidR="001A0EDC" w:rsidRDefault="001A0EDC">
            <w:pPr>
              <w:rPr>
                <w:sz w:val="26"/>
                <w:szCs w:val="26"/>
              </w:rPr>
            </w:pPr>
            <w:r>
              <w:rPr>
                <w:sz w:val="26"/>
                <w:szCs w:val="26"/>
              </w:rPr>
              <w:t xml:space="preserve"> -Các vật thể xung quanh ta được chia thành 2 loại chính: vật thể tự nhiên và vật thể nhân tạo.</w:t>
            </w:r>
            <w:r>
              <w:rPr>
                <w:sz w:val="26"/>
                <w:szCs w:val="26"/>
              </w:rPr>
              <w:sym w:font="Wingdings 3" w:char="F067"/>
            </w:r>
            <w:r>
              <w:rPr>
                <w:sz w:val="26"/>
                <w:szCs w:val="26"/>
              </w:rPr>
              <w:t>Hãy đọc SGK mục I/7, thảo luận theo nhóm để hoàn thành bảng sau:</w:t>
            </w:r>
          </w:p>
          <w:tbl>
            <w:tblPr>
              <w:tblW w:w="3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
              <w:gridCol w:w="749"/>
              <w:gridCol w:w="748"/>
              <w:gridCol w:w="748"/>
              <w:gridCol w:w="748"/>
            </w:tblGrid>
            <w:tr w:rsidR="001A0EDC" w14:paraId="71DC771E" w14:textId="77777777">
              <w:tc>
                <w:tcPr>
                  <w:tcW w:w="441" w:type="dxa"/>
                  <w:vMerge w:val="restart"/>
                  <w:tcBorders>
                    <w:top w:val="single" w:sz="4" w:space="0" w:color="auto"/>
                    <w:left w:val="single" w:sz="4" w:space="0" w:color="auto"/>
                    <w:bottom w:val="single" w:sz="4" w:space="0" w:color="auto"/>
                    <w:right w:val="single" w:sz="4" w:space="0" w:color="auto"/>
                  </w:tcBorders>
                  <w:vAlign w:val="center"/>
                  <w:hideMark/>
                </w:tcPr>
                <w:p w14:paraId="6A239092" w14:textId="77777777" w:rsidR="001A0EDC" w:rsidRDefault="001A0EDC">
                  <w:pPr>
                    <w:rPr>
                      <w:sz w:val="26"/>
                      <w:szCs w:val="26"/>
                    </w:rPr>
                  </w:pPr>
                  <w:r>
                    <w:rPr>
                      <w:sz w:val="26"/>
                      <w:szCs w:val="26"/>
                    </w:rPr>
                    <w:t>TT</w:t>
                  </w:r>
                </w:p>
              </w:tc>
              <w:tc>
                <w:tcPr>
                  <w:tcW w:w="748" w:type="dxa"/>
                  <w:vMerge w:val="restart"/>
                  <w:tcBorders>
                    <w:top w:val="single" w:sz="4" w:space="0" w:color="auto"/>
                    <w:left w:val="single" w:sz="4" w:space="0" w:color="auto"/>
                    <w:bottom w:val="single" w:sz="4" w:space="0" w:color="auto"/>
                    <w:right w:val="single" w:sz="4" w:space="0" w:color="auto"/>
                  </w:tcBorders>
                  <w:vAlign w:val="center"/>
                  <w:hideMark/>
                </w:tcPr>
                <w:p w14:paraId="716E276C" w14:textId="77777777" w:rsidR="001A0EDC" w:rsidRDefault="001A0EDC">
                  <w:pPr>
                    <w:rPr>
                      <w:sz w:val="26"/>
                      <w:szCs w:val="26"/>
                    </w:rPr>
                  </w:pPr>
                  <w:r>
                    <w:rPr>
                      <w:sz w:val="26"/>
                      <w:szCs w:val="26"/>
                    </w:rPr>
                    <w:t>Tên vật thể</w:t>
                  </w:r>
                </w:p>
              </w:tc>
              <w:tc>
                <w:tcPr>
                  <w:tcW w:w="1496" w:type="dxa"/>
                  <w:gridSpan w:val="2"/>
                  <w:tcBorders>
                    <w:top w:val="single" w:sz="4" w:space="0" w:color="auto"/>
                    <w:left w:val="single" w:sz="4" w:space="0" w:color="auto"/>
                    <w:bottom w:val="single" w:sz="4" w:space="0" w:color="auto"/>
                    <w:right w:val="single" w:sz="4" w:space="0" w:color="auto"/>
                  </w:tcBorders>
                  <w:hideMark/>
                </w:tcPr>
                <w:p w14:paraId="29EB5A23" w14:textId="77777777" w:rsidR="001A0EDC" w:rsidRDefault="001A0EDC">
                  <w:pPr>
                    <w:rPr>
                      <w:sz w:val="26"/>
                      <w:szCs w:val="26"/>
                    </w:rPr>
                  </w:pPr>
                  <w:r>
                    <w:rPr>
                      <w:sz w:val="26"/>
                      <w:szCs w:val="26"/>
                    </w:rPr>
                    <w:t>Vật thể</w:t>
                  </w:r>
                </w:p>
              </w:tc>
              <w:tc>
                <w:tcPr>
                  <w:tcW w:w="748" w:type="dxa"/>
                  <w:vMerge w:val="restart"/>
                  <w:tcBorders>
                    <w:top w:val="single" w:sz="4" w:space="0" w:color="auto"/>
                    <w:left w:val="single" w:sz="4" w:space="0" w:color="auto"/>
                    <w:bottom w:val="single" w:sz="4" w:space="0" w:color="auto"/>
                    <w:right w:val="single" w:sz="4" w:space="0" w:color="auto"/>
                  </w:tcBorders>
                  <w:vAlign w:val="center"/>
                  <w:hideMark/>
                </w:tcPr>
                <w:p w14:paraId="44EDCCF4" w14:textId="77777777" w:rsidR="001A0EDC" w:rsidRDefault="001A0EDC">
                  <w:pPr>
                    <w:rPr>
                      <w:sz w:val="26"/>
                      <w:szCs w:val="26"/>
                    </w:rPr>
                  </w:pPr>
                  <w:r>
                    <w:rPr>
                      <w:sz w:val="26"/>
                      <w:szCs w:val="26"/>
                    </w:rPr>
                    <w:t>Chất cấu tạo vật thể</w:t>
                  </w:r>
                </w:p>
              </w:tc>
            </w:tr>
            <w:tr w:rsidR="001A0EDC" w14:paraId="508A11F6" w14:textId="77777777">
              <w:tc>
                <w:tcPr>
                  <w:tcW w:w="441" w:type="dxa"/>
                  <w:vMerge/>
                  <w:tcBorders>
                    <w:top w:val="single" w:sz="4" w:space="0" w:color="auto"/>
                    <w:left w:val="single" w:sz="4" w:space="0" w:color="auto"/>
                    <w:bottom w:val="single" w:sz="4" w:space="0" w:color="auto"/>
                    <w:right w:val="single" w:sz="4" w:space="0" w:color="auto"/>
                  </w:tcBorders>
                  <w:vAlign w:val="center"/>
                  <w:hideMark/>
                </w:tcPr>
                <w:p w14:paraId="31D2A8DE" w14:textId="77777777" w:rsidR="001A0EDC" w:rsidRDefault="001A0EDC">
                  <w:pPr>
                    <w:rPr>
                      <w:sz w:val="26"/>
                      <w:szCs w:val="26"/>
                    </w:rPr>
                  </w:pPr>
                </w:p>
              </w:tc>
              <w:tc>
                <w:tcPr>
                  <w:tcW w:w="748" w:type="dxa"/>
                  <w:vMerge/>
                  <w:tcBorders>
                    <w:top w:val="single" w:sz="4" w:space="0" w:color="auto"/>
                    <w:left w:val="single" w:sz="4" w:space="0" w:color="auto"/>
                    <w:bottom w:val="single" w:sz="4" w:space="0" w:color="auto"/>
                    <w:right w:val="single" w:sz="4" w:space="0" w:color="auto"/>
                  </w:tcBorders>
                  <w:vAlign w:val="center"/>
                  <w:hideMark/>
                </w:tcPr>
                <w:p w14:paraId="79A526EF" w14:textId="77777777" w:rsidR="001A0EDC" w:rsidRDefault="001A0EDC">
                  <w:pPr>
                    <w:rPr>
                      <w:sz w:val="26"/>
                      <w:szCs w:val="26"/>
                    </w:rPr>
                  </w:pPr>
                </w:p>
              </w:tc>
              <w:tc>
                <w:tcPr>
                  <w:tcW w:w="748" w:type="dxa"/>
                  <w:tcBorders>
                    <w:top w:val="single" w:sz="4" w:space="0" w:color="auto"/>
                    <w:left w:val="single" w:sz="4" w:space="0" w:color="auto"/>
                    <w:bottom w:val="single" w:sz="4" w:space="0" w:color="auto"/>
                    <w:right w:val="single" w:sz="4" w:space="0" w:color="auto"/>
                  </w:tcBorders>
                  <w:hideMark/>
                </w:tcPr>
                <w:p w14:paraId="4FD39A4E" w14:textId="77777777" w:rsidR="001A0EDC" w:rsidRDefault="001A0EDC">
                  <w:pPr>
                    <w:rPr>
                      <w:sz w:val="26"/>
                      <w:szCs w:val="26"/>
                    </w:rPr>
                  </w:pPr>
                  <w:r>
                    <w:rPr>
                      <w:sz w:val="26"/>
                      <w:szCs w:val="26"/>
                    </w:rPr>
                    <w:t>Tự nhiên</w:t>
                  </w:r>
                </w:p>
              </w:tc>
              <w:tc>
                <w:tcPr>
                  <w:tcW w:w="748" w:type="dxa"/>
                  <w:tcBorders>
                    <w:top w:val="single" w:sz="4" w:space="0" w:color="auto"/>
                    <w:left w:val="single" w:sz="4" w:space="0" w:color="auto"/>
                    <w:bottom w:val="single" w:sz="4" w:space="0" w:color="auto"/>
                    <w:right w:val="single" w:sz="4" w:space="0" w:color="auto"/>
                  </w:tcBorders>
                  <w:hideMark/>
                </w:tcPr>
                <w:p w14:paraId="03D3895E" w14:textId="77777777" w:rsidR="001A0EDC" w:rsidRDefault="001A0EDC">
                  <w:pPr>
                    <w:rPr>
                      <w:sz w:val="26"/>
                      <w:szCs w:val="26"/>
                    </w:rPr>
                  </w:pPr>
                  <w:r>
                    <w:rPr>
                      <w:sz w:val="26"/>
                      <w:szCs w:val="26"/>
                    </w:rPr>
                    <w:t>Nhân tạo</w:t>
                  </w:r>
                </w:p>
              </w:tc>
              <w:tc>
                <w:tcPr>
                  <w:tcW w:w="748" w:type="dxa"/>
                  <w:vMerge/>
                  <w:tcBorders>
                    <w:top w:val="single" w:sz="4" w:space="0" w:color="auto"/>
                    <w:left w:val="single" w:sz="4" w:space="0" w:color="auto"/>
                    <w:bottom w:val="single" w:sz="4" w:space="0" w:color="auto"/>
                    <w:right w:val="single" w:sz="4" w:space="0" w:color="auto"/>
                  </w:tcBorders>
                  <w:vAlign w:val="center"/>
                  <w:hideMark/>
                </w:tcPr>
                <w:p w14:paraId="65498542" w14:textId="77777777" w:rsidR="001A0EDC" w:rsidRDefault="001A0EDC">
                  <w:pPr>
                    <w:rPr>
                      <w:sz w:val="26"/>
                      <w:szCs w:val="26"/>
                    </w:rPr>
                  </w:pPr>
                </w:p>
              </w:tc>
            </w:tr>
            <w:tr w:rsidR="001A0EDC" w14:paraId="2554D125" w14:textId="77777777">
              <w:tc>
                <w:tcPr>
                  <w:tcW w:w="441" w:type="dxa"/>
                  <w:tcBorders>
                    <w:top w:val="single" w:sz="4" w:space="0" w:color="auto"/>
                    <w:left w:val="single" w:sz="4" w:space="0" w:color="auto"/>
                    <w:bottom w:val="single" w:sz="4" w:space="0" w:color="auto"/>
                    <w:right w:val="single" w:sz="4" w:space="0" w:color="auto"/>
                  </w:tcBorders>
                  <w:vAlign w:val="center"/>
                  <w:hideMark/>
                </w:tcPr>
                <w:p w14:paraId="5BDFF42A" w14:textId="77777777" w:rsidR="001A0EDC" w:rsidRDefault="001A0EDC">
                  <w:pPr>
                    <w:rPr>
                      <w:sz w:val="26"/>
                      <w:szCs w:val="26"/>
                    </w:rPr>
                  </w:pPr>
                  <w:r>
                    <w:rPr>
                      <w:sz w:val="26"/>
                      <w:szCs w:val="26"/>
                    </w:rPr>
                    <w:t>1</w:t>
                  </w:r>
                </w:p>
              </w:tc>
              <w:tc>
                <w:tcPr>
                  <w:tcW w:w="748" w:type="dxa"/>
                  <w:tcBorders>
                    <w:top w:val="single" w:sz="4" w:space="0" w:color="auto"/>
                    <w:left w:val="single" w:sz="4" w:space="0" w:color="auto"/>
                    <w:bottom w:val="single" w:sz="4" w:space="0" w:color="auto"/>
                    <w:right w:val="single" w:sz="4" w:space="0" w:color="auto"/>
                  </w:tcBorders>
                  <w:vAlign w:val="center"/>
                  <w:hideMark/>
                </w:tcPr>
                <w:p w14:paraId="39A6DB61" w14:textId="77777777" w:rsidR="001A0EDC" w:rsidRDefault="001A0EDC">
                  <w:pPr>
                    <w:rPr>
                      <w:sz w:val="26"/>
                      <w:szCs w:val="26"/>
                    </w:rPr>
                  </w:pPr>
                  <w:r>
                    <w:rPr>
                      <w:sz w:val="26"/>
                      <w:szCs w:val="26"/>
                    </w:rPr>
                    <w:t>Cây mía</w:t>
                  </w:r>
                </w:p>
              </w:tc>
              <w:tc>
                <w:tcPr>
                  <w:tcW w:w="748" w:type="dxa"/>
                  <w:tcBorders>
                    <w:top w:val="single" w:sz="4" w:space="0" w:color="auto"/>
                    <w:left w:val="single" w:sz="4" w:space="0" w:color="auto"/>
                    <w:bottom w:val="single" w:sz="4" w:space="0" w:color="auto"/>
                    <w:right w:val="single" w:sz="4" w:space="0" w:color="auto"/>
                  </w:tcBorders>
                  <w:vAlign w:val="center"/>
                </w:tcPr>
                <w:p w14:paraId="513AF633" w14:textId="77777777" w:rsidR="001A0EDC" w:rsidRDefault="001A0EDC">
                  <w:pPr>
                    <w:rPr>
                      <w:sz w:val="26"/>
                      <w:szCs w:val="26"/>
                    </w:rPr>
                  </w:pPr>
                </w:p>
              </w:tc>
              <w:tc>
                <w:tcPr>
                  <w:tcW w:w="748" w:type="dxa"/>
                  <w:tcBorders>
                    <w:top w:val="single" w:sz="4" w:space="0" w:color="auto"/>
                    <w:left w:val="single" w:sz="4" w:space="0" w:color="auto"/>
                    <w:bottom w:val="single" w:sz="4" w:space="0" w:color="auto"/>
                    <w:right w:val="single" w:sz="4" w:space="0" w:color="auto"/>
                  </w:tcBorders>
                </w:tcPr>
                <w:p w14:paraId="5E03D3D3" w14:textId="77777777" w:rsidR="001A0EDC" w:rsidRDefault="001A0EDC">
                  <w:pPr>
                    <w:rPr>
                      <w:sz w:val="26"/>
                      <w:szCs w:val="26"/>
                    </w:rPr>
                  </w:pPr>
                </w:p>
              </w:tc>
              <w:tc>
                <w:tcPr>
                  <w:tcW w:w="748" w:type="dxa"/>
                  <w:tcBorders>
                    <w:top w:val="single" w:sz="4" w:space="0" w:color="auto"/>
                    <w:left w:val="single" w:sz="4" w:space="0" w:color="auto"/>
                    <w:bottom w:val="single" w:sz="4" w:space="0" w:color="auto"/>
                    <w:right w:val="single" w:sz="4" w:space="0" w:color="auto"/>
                  </w:tcBorders>
                  <w:vAlign w:val="center"/>
                </w:tcPr>
                <w:p w14:paraId="53E22290" w14:textId="77777777" w:rsidR="001A0EDC" w:rsidRDefault="001A0EDC">
                  <w:pPr>
                    <w:rPr>
                      <w:sz w:val="26"/>
                      <w:szCs w:val="26"/>
                    </w:rPr>
                  </w:pPr>
                </w:p>
              </w:tc>
            </w:tr>
            <w:tr w:rsidR="001A0EDC" w14:paraId="75B75696" w14:textId="77777777">
              <w:tc>
                <w:tcPr>
                  <w:tcW w:w="441" w:type="dxa"/>
                  <w:tcBorders>
                    <w:top w:val="single" w:sz="4" w:space="0" w:color="auto"/>
                    <w:left w:val="single" w:sz="4" w:space="0" w:color="auto"/>
                    <w:bottom w:val="single" w:sz="4" w:space="0" w:color="auto"/>
                    <w:right w:val="single" w:sz="4" w:space="0" w:color="auto"/>
                  </w:tcBorders>
                  <w:vAlign w:val="center"/>
                  <w:hideMark/>
                </w:tcPr>
                <w:p w14:paraId="41E84252" w14:textId="77777777" w:rsidR="001A0EDC" w:rsidRDefault="001A0EDC">
                  <w:pPr>
                    <w:rPr>
                      <w:sz w:val="26"/>
                      <w:szCs w:val="26"/>
                    </w:rPr>
                  </w:pPr>
                  <w:r>
                    <w:rPr>
                      <w:sz w:val="26"/>
                      <w:szCs w:val="26"/>
                    </w:rPr>
                    <w:t>2</w:t>
                  </w:r>
                </w:p>
              </w:tc>
              <w:tc>
                <w:tcPr>
                  <w:tcW w:w="748" w:type="dxa"/>
                  <w:tcBorders>
                    <w:top w:val="single" w:sz="4" w:space="0" w:color="auto"/>
                    <w:left w:val="single" w:sz="4" w:space="0" w:color="auto"/>
                    <w:bottom w:val="single" w:sz="4" w:space="0" w:color="auto"/>
                    <w:right w:val="single" w:sz="4" w:space="0" w:color="auto"/>
                  </w:tcBorders>
                  <w:vAlign w:val="center"/>
                  <w:hideMark/>
                </w:tcPr>
                <w:p w14:paraId="06452161" w14:textId="77777777" w:rsidR="001A0EDC" w:rsidRDefault="001A0EDC">
                  <w:pPr>
                    <w:rPr>
                      <w:sz w:val="26"/>
                      <w:szCs w:val="26"/>
                    </w:rPr>
                  </w:pPr>
                  <w:r>
                    <w:rPr>
                      <w:sz w:val="26"/>
                      <w:szCs w:val="26"/>
                    </w:rPr>
                    <w:t>Sách</w:t>
                  </w:r>
                </w:p>
              </w:tc>
              <w:tc>
                <w:tcPr>
                  <w:tcW w:w="748" w:type="dxa"/>
                  <w:tcBorders>
                    <w:top w:val="single" w:sz="4" w:space="0" w:color="auto"/>
                    <w:left w:val="single" w:sz="4" w:space="0" w:color="auto"/>
                    <w:bottom w:val="single" w:sz="4" w:space="0" w:color="auto"/>
                    <w:right w:val="single" w:sz="4" w:space="0" w:color="auto"/>
                  </w:tcBorders>
                  <w:vAlign w:val="center"/>
                </w:tcPr>
                <w:p w14:paraId="251E34B2" w14:textId="77777777" w:rsidR="001A0EDC" w:rsidRDefault="001A0EDC">
                  <w:pPr>
                    <w:rPr>
                      <w:sz w:val="26"/>
                      <w:szCs w:val="26"/>
                    </w:rPr>
                  </w:pPr>
                </w:p>
              </w:tc>
              <w:tc>
                <w:tcPr>
                  <w:tcW w:w="748" w:type="dxa"/>
                  <w:tcBorders>
                    <w:top w:val="single" w:sz="4" w:space="0" w:color="auto"/>
                    <w:left w:val="single" w:sz="4" w:space="0" w:color="auto"/>
                    <w:bottom w:val="single" w:sz="4" w:space="0" w:color="auto"/>
                    <w:right w:val="single" w:sz="4" w:space="0" w:color="auto"/>
                  </w:tcBorders>
                </w:tcPr>
                <w:p w14:paraId="12D85BD2" w14:textId="77777777" w:rsidR="001A0EDC" w:rsidRDefault="001A0EDC">
                  <w:pPr>
                    <w:rPr>
                      <w:sz w:val="26"/>
                      <w:szCs w:val="26"/>
                    </w:rPr>
                  </w:pPr>
                </w:p>
              </w:tc>
              <w:tc>
                <w:tcPr>
                  <w:tcW w:w="748" w:type="dxa"/>
                  <w:tcBorders>
                    <w:top w:val="single" w:sz="4" w:space="0" w:color="auto"/>
                    <w:left w:val="single" w:sz="4" w:space="0" w:color="auto"/>
                    <w:bottom w:val="single" w:sz="4" w:space="0" w:color="auto"/>
                    <w:right w:val="single" w:sz="4" w:space="0" w:color="auto"/>
                  </w:tcBorders>
                  <w:vAlign w:val="center"/>
                </w:tcPr>
                <w:p w14:paraId="114741E3" w14:textId="77777777" w:rsidR="001A0EDC" w:rsidRDefault="001A0EDC">
                  <w:pPr>
                    <w:rPr>
                      <w:sz w:val="26"/>
                      <w:szCs w:val="26"/>
                    </w:rPr>
                  </w:pPr>
                </w:p>
              </w:tc>
            </w:tr>
            <w:tr w:rsidR="001A0EDC" w14:paraId="60BE870C" w14:textId="77777777">
              <w:tc>
                <w:tcPr>
                  <w:tcW w:w="441" w:type="dxa"/>
                  <w:tcBorders>
                    <w:top w:val="single" w:sz="4" w:space="0" w:color="auto"/>
                    <w:left w:val="single" w:sz="4" w:space="0" w:color="auto"/>
                    <w:bottom w:val="single" w:sz="4" w:space="0" w:color="auto"/>
                    <w:right w:val="single" w:sz="4" w:space="0" w:color="auto"/>
                  </w:tcBorders>
                  <w:vAlign w:val="center"/>
                  <w:hideMark/>
                </w:tcPr>
                <w:p w14:paraId="1581B061" w14:textId="77777777" w:rsidR="001A0EDC" w:rsidRDefault="001A0EDC">
                  <w:pPr>
                    <w:rPr>
                      <w:sz w:val="26"/>
                      <w:szCs w:val="26"/>
                    </w:rPr>
                  </w:pPr>
                  <w:r>
                    <w:rPr>
                      <w:sz w:val="26"/>
                      <w:szCs w:val="26"/>
                    </w:rPr>
                    <w:t>3</w:t>
                  </w:r>
                </w:p>
              </w:tc>
              <w:tc>
                <w:tcPr>
                  <w:tcW w:w="748" w:type="dxa"/>
                  <w:tcBorders>
                    <w:top w:val="single" w:sz="4" w:space="0" w:color="auto"/>
                    <w:left w:val="single" w:sz="4" w:space="0" w:color="auto"/>
                    <w:bottom w:val="single" w:sz="4" w:space="0" w:color="auto"/>
                    <w:right w:val="single" w:sz="4" w:space="0" w:color="auto"/>
                  </w:tcBorders>
                  <w:vAlign w:val="center"/>
                  <w:hideMark/>
                </w:tcPr>
                <w:p w14:paraId="2B5844B1" w14:textId="77777777" w:rsidR="001A0EDC" w:rsidRDefault="001A0EDC">
                  <w:pPr>
                    <w:rPr>
                      <w:sz w:val="26"/>
                      <w:szCs w:val="26"/>
                    </w:rPr>
                  </w:pPr>
                  <w:r>
                    <w:rPr>
                      <w:sz w:val="26"/>
                      <w:szCs w:val="26"/>
                    </w:rPr>
                    <w:t>Bàn ghế</w:t>
                  </w:r>
                </w:p>
              </w:tc>
              <w:tc>
                <w:tcPr>
                  <w:tcW w:w="748" w:type="dxa"/>
                  <w:tcBorders>
                    <w:top w:val="single" w:sz="4" w:space="0" w:color="auto"/>
                    <w:left w:val="single" w:sz="4" w:space="0" w:color="auto"/>
                    <w:bottom w:val="single" w:sz="4" w:space="0" w:color="auto"/>
                    <w:right w:val="single" w:sz="4" w:space="0" w:color="auto"/>
                  </w:tcBorders>
                  <w:vAlign w:val="center"/>
                </w:tcPr>
                <w:p w14:paraId="745010C4" w14:textId="77777777" w:rsidR="001A0EDC" w:rsidRDefault="001A0EDC">
                  <w:pPr>
                    <w:rPr>
                      <w:sz w:val="26"/>
                      <w:szCs w:val="26"/>
                    </w:rPr>
                  </w:pPr>
                </w:p>
              </w:tc>
              <w:tc>
                <w:tcPr>
                  <w:tcW w:w="748" w:type="dxa"/>
                  <w:tcBorders>
                    <w:top w:val="single" w:sz="4" w:space="0" w:color="auto"/>
                    <w:left w:val="single" w:sz="4" w:space="0" w:color="auto"/>
                    <w:bottom w:val="single" w:sz="4" w:space="0" w:color="auto"/>
                    <w:right w:val="single" w:sz="4" w:space="0" w:color="auto"/>
                  </w:tcBorders>
                </w:tcPr>
                <w:p w14:paraId="3EA02092" w14:textId="77777777" w:rsidR="001A0EDC" w:rsidRDefault="001A0EDC">
                  <w:pPr>
                    <w:rPr>
                      <w:sz w:val="26"/>
                      <w:szCs w:val="26"/>
                    </w:rPr>
                  </w:pPr>
                </w:p>
              </w:tc>
              <w:tc>
                <w:tcPr>
                  <w:tcW w:w="748" w:type="dxa"/>
                  <w:tcBorders>
                    <w:top w:val="single" w:sz="4" w:space="0" w:color="auto"/>
                    <w:left w:val="single" w:sz="4" w:space="0" w:color="auto"/>
                    <w:bottom w:val="single" w:sz="4" w:space="0" w:color="auto"/>
                    <w:right w:val="single" w:sz="4" w:space="0" w:color="auto"/>
                  </w:tcBorders>
                  <w:vAlign w:val="center"/>
                </w:tcPr>
                <w:p w14:paraId="200E5423" w14:textId="77777777" w:rsidR="001A0EDC" w:rsidRDefault="001A0EDC">
                  <w:pPr>
                    <w:rPr>
                      <w:sz w:val="26"/>
                      <w:szCs w:val="26"/>
                    </w:rPr>
                  </w:pPr>
                </w:p>
              </w:tc>
            </w:tr>
            <w:tr w:rsidR="001A0EDC" w14:paraId="6D6CAFAC" w14:textId="77777777">
              <w:tc>
                <w:tcPr>
                  <w:tcW w:w="441" w:type="dxa"/>
                  <w:tcBorders>
                    <w:top w:val="single" w:sz="4" w:space="0" w:color="auto"/>
                    <w:left w:val="single" w:sz="4" w:space="0" w:color="auto"/>
                    <w:bottom w:val="single" w:sz="4" w:space="0" w:color="auto"/>
                    <w:right w:val="single" w:sz="4" w:space="0" w:color="auto"/>
                  </w:tcBorders>
                  <w:vAlign w:val="center"/>
                  <w:hideMark/>
                </w:tcPr>
                <w:p w14:paraId="084FCA61" w14:textId="77777777" w:rsidR="001A0EDC" w:rsidRDefault="001A0EDC">
                  <w:pPr>
                    <w:rPr>
                      <w:sz w:val="26"/>
                      <w:szCs w:val="26"/>
                    </w:rPr>
                  </w:pPr>
                  <w:r>
                    <w:rPr>
                      <w:sz w:val="26"/>
                      <w:szCs w:val="26"/>
                    </w:rPr>
                    <w:t>4</w:t>
                  </w:r>
                </w:p>
              </w:tc>
              <w:tc>
                <w:tcPr>
                  <w:tcW w:w="748" w:type="dxa"/>
                  <w:tcBorders>
                    <w:top w:val="single" w:sz="4" w:space="0" w:color="auto"/>
                    <w:left w:val="single" w:sz="4" w:space="0" w:color="auto"/>
                    <w:bottom w:val="single" w:sz="4" w:space="0" w:color="auto"/>
                    <w:right w:val="single" w:sz="4" w:space="0" w:color="auto"/>
                  </w:tcBorders>
                  <w:vAlign w:val="center"/>
                  <w:hideMark/>
                </w:tcPr>
                <w:p w14:paraId="781397BE" w14:textId="77777777" w:rsidR="001A0EDC" w:rsidRDefault="001A0EDC">
                  <w:pPr>
                    <w:rPr>
                      <w:sz w:val="26"/>
                      <w:szCs w:val="26"/>
                    </w:rPr>
                  </w:pPr>
                  <w:r>
                    <w:rPr>
                      <w:sz w:val="26"/>
                      <w:szCs w:val="26"/>
                    </w:rPr>
                    <w:t>Sông suối</w:t>
                  </w:r>
                </w:p>
              </w:tc>
              <w:tc>
                <w:tcPr>
                  <w:tcW w:w="748" w:type="dxa"/>
                  <w:tcBorders>
                    <w:top w:val="single" w:sz="4" w:space="0" w:color="auto"/>
                    <w:left w:val="single" w:sz="4" w:space="0" w:color="auto"/>
                    <w:bottom w:val="single" w:sz="4" w:space="0" w:color="auto"/>
                    <w:right w:val="single" w:sz="4" w:space="0" w:color="auto"/>
                  </w:tcBorders>
                  <w:vAlign w:val="center"/>
                </w:tcPr>
                <w:p w14:paraId="22B1502F" w14:textId="77777777" w:rsidR="001A0EDC" w:rsidRDefault="001A0EDC">
                  <w:pPr>
                    <w:rPr>
                      <w:sz w:val="26"/>
                      <w:szCs w:val="26"/>
                    </w:rPr>
                  </w:pPr>
                </w:p>
              </w:tc>
              <w:tc>
                <w:tcPr>
                  <w:tcW w:w="748" w:type="dxa"/>
                  <w:tcBorders>
                    <w:top w:val="single" w:sz="4" w:space="0" w:color="auto"/>
                    <w:left w:val="single" w:sz="4" w:space="0" w:color="auto"/>
                    <w:bottom w:val="single" w:sz="4" w:space="0" w:color="auto"/>
                    <w:right w:val="single" w:sz="4" w:space="0" w:color="auto"/>
                  </w:tcBorders>
                </w:tcPr>
                <w:p w14:paraId="075DCDCE" w14:textId="77777777" w:rsidR="001A0EDC" w:rsidRDefault="001A0EDC">
                  <w:pPr>
                    <w:rPr>
                      <w:sz w:val="26"/>
                      <w:szCs w:val="26"/>
                    </w:rPr>
                  </w:pPr>
                </w:p>
              </w:tc>
              <w:tc>
                <w:tcPr>
                  <w:tcW w:w="748" w:type="dxa"/>
                  <w:tcBorders>
                    <w:top w:val="single" w:sz="4" w:space="0" w:color="auto"/>
                    <w:left w:val="single" w:sz="4" w:space="0" w:color="auto"/>
                    <w:bottom w:val="single" w:sz="4" w:space="0" w:color="auto"/>
                    <w:right w:val="single" w:sz="4" w:space="0" w:color="auto"/>
                  </w:tcBorders>
                  <w:vAlign w:val="center"/>
                </w:tcPr>
                <w:p w14:paraId="34AD0A30" w14:textId="77777777" w:rsidR="001A0EDC" w:rsidRDefault="001A0EDC">
                  <w:pPr>
                    <w:rPr>
                      <w:sz w:val="26"/>
                      <w:szCs w:val="26"/>
                    </w:rPr>
                  </w:pPr>
                </w:p>
              </w:tc>
            </w:tr>
            <w:tr w:rsidR="001A0EDC" w14:paraId="238BF1D3" w14:textId="77777777">
              <w:tc>
                <w:tcPr>
                  <w:tcW w:w="441" w:type="dxa"/>
                  <w:tcBorders>
                    <w:top w:val="single" w:sz="4" w:space="0" w:color="auto"/>
                    <w:left w:val="single" w:sz="4" w:space="0" w:color="auto"/>
                    <w:bottom w:val="single" w:sz="4" w:space="0" w:color="auto"/>
                    <w:right w:val="single" w:sz="4" w:space="0" w:color="auto"/>
                  </w:tcBorders>
                  <w:vAlign w:val="center"/>
                  <w:hideMark/>
                </w:tcPr>
                <w:p w14:paraId="7D9C4A53" w14:textId="77777777" w:rsidR="001A0EDC" w:rsidRDefault="001A0EDC">
                  <w:pPr>
                    <w:rPr>
                      <w:sz w:val="26"/>
                      <w:szCs w:val="26"/>
                    </w:rPr>
                  </w:pPr>
                  <w:r>
                    <w:rPr>
                      <w:sz w:val="26"/>
                      <w:szCs w:val="26"/>
                    </w:rPr>
                    <w:t>5</w:t>
                  </w:r>
                </w:p>
              </w:tc>
              <w:tc>
                <w:tcPr>
                  <w:tcW w:w="748" w:type="dxa"/>
                  <w:tcBorders>
                    <w:top w:val="single" w:sz="4" w:space="0" w:color="auto"/>
                    <w:left w:val="single" w:sz="4" w:space="0" w:color="auto"/>
                    <w:bottom w:val="single" w:sz="4" w:space="0" w:color="auto"/>
                    <w:right w:val="single" w:sz="4" w:space="0" w:color="auto"/>
                  </w:tcBorders>
                  <w:vAlign w:val="center"/>
                  <w:hideMark/>
                </w:tcPr>
                <w:p w14:paraId="6FDC4145" w14:textId="77777777" w:rsidR="001A0EDC" w:rsidRDefault="001A0EDC">
                  <w:pPr>
                    <w:rPr>
                      <w:sz w:val="26"/>
                      <w:szCs w:val="26"/>
                    </w:rPr>
                  </w:pPr>
                  <w:r>
                    <w:rPr>
                      <w:sz w:val="26"/>
                      <w:szCs w:val="26"/>
                    </w:rPr>
                    <w:t>Bút bi</w:t>
                  </w:r>
                </w:p>
              </w:tc>
              <w:tc>
                <w:tcPr>
                  <w:tcW w:w="748" w:type="dxa"/>
                  <w:tcBorders>
                    <w:top w:val="single" w:sz="4" w:space="0" w:color="auto"/>
                    <w:left w:val="single" w:sz="4" w:space="0" w:color="auto"/>
                    <w:bottom w:val="single" w:sz="4" w:space="0" w:color="auto"/>
                    <w:right w:val="single" w:sz="4" w:space="0" w:color="auto"/>
                  </w:tcBorders>
                  <w:vAlign w:val="center"/>
                </w:tcPr>
                <w:p w14:paraId="6FC0DC4A" w14:textId="77777777" w:rsidR="001A0EDC" w:rsidRDefault="001A0EDC">
                  <w:pPr>
                    <w:rPr>
                      <w:sz w:val="26"/>
                      <w:szCs w:val="26"/>
                    </w:rPr>
                  </w:pPr>
                </w:p>
              </w:tc>
              <w:tc>
                <w:tcPr>
                  <w:tcW w:w="748" w:type="dxa"/>
                  <w:tcBorders>
                    <w:top w:val="single" w:sz="4" w:space="0" w:color="auto"/>
                    <w:left w:val="single" w:sz="4" w:space="0" w:color="auto"/>
                    <w:bottom w:val="single" w:sz="4" w:space="0" w:color="auto"/>
                    <w:right w:val="single" w:sz="4" w:space="0" w:color="auto"/>
                  </w:tcBorders>
                </w:tcPr>
                <w:p w14:paraId="54CFF632" w14:textId="77777777" w:rsidR="001A0EDC" w:rsidRDefault="001A0EDC">
                  <w:pPr>
                    <w:rPr>
                      <w:sz w:val="26"/>
                      <w:szCs w:val="26"/>
                    </w:rPr>
                  </w:pPr>
                </w:p>
              </w:tc>
              <w:tc>
                <w:tcPr>
                  <w:tcW w:w="748" w:type="dxa"/>
                  <w:tcBorders>
                    <w:top w:val="single" w:sz="4" w:space="0" w:color="auto"/>
                    <w:left w:val="single" w:sz="4" w:space="0" w:color="auto"/>
                    <w:bottom w:val="single" w:sz="4" w:space="0" w:color="auto"/>
                    <w:right w:val="single" w:sz="4" w:space="0" w:color="auto"/>
                  </w:tcBorders>
                  <w:vAlign w:val="center"/>
                </w:tcPr>
                <w:p w14:paraId="4924CAFC" w14:textId="77777777" w:rsidR="001A0EDC" w:rsidRDefault="001A0EDC">
                  <w:pPr>
                    <w:rPr>
                      <w:sz w:val="26"/>
                      <w:szCs w:val="26"/>
                    </w:rPr>
                  </w:pPr>
                </w:p>
              </w:tc>
            </w:tr>
          </w:tbl>
          <w:p w14:paraId="4AC9020B" w14:textId="77777777" w:rsidR="001A0EDC" w:rsidRDefault="001A0EDC">
            <w:pPr>
              <w:rPr>
                <w:sz w:val="26"/>
                <w:szCs w:val="26"/>
              </w:rPr>
            </w:pPr>
            <w:r>
              <w:rPr>
                <w:sz w:val="26"/>
                <w:szCs w:val="26"/>
              </w:rPr>
              <w:t>-Nhận xét bài làm của các nhóm.</w:t>
            </w:r>
          </w:p>
          <w:p w14:paraId="1C604A66" w14:textId="77777777" w:rsidR="001A0EDC" w:rsidRDefault="001A0EDC">
            <w:pPr>
              <w:rPr>
                <w:b/>
                <w:bCs/>
                <w:i/>
                <w:iCs/>
                <w:sz w:val="26"/>
                <w:szCs w:val="26"/>
              </w:rPr>
            </w:pPr>
            <w:r>
              <w:rPr>
                <w:b/>
                <w:bCs/>
                <w:i/>
                <w:iCs/>
                <w:sz w:val="26"/>
                <w:szCs w:val="26"/>
              </w:rPr>
              <w:t xml:space="preserve">*Chú ý: </w:t>
            </w:r>
          </w:p>
          <w:p w14:paraId="3512DBD6" w14:textId="77777777" w:rsidR="001A0EDC" w:rsidRDefault="001A0EDC">
            <w:pPr>
              <w:rPr>
                <w:sz w:val="26"/>
                <w:szCs w:val="26"/>
              </w:rPr>
            </w:pPr>
            <w:r>
              <w:rPr>
                <w:sz w:val="26"/>
                <w:szCs w:val="26"/>
              </w:rPr>
              <w:t xml:space="preserve">      Không khí: vật thể tự nhiên gồm: Oxi, Nitơ, </w:t>
            </w:r>
            <w:proofErr w:type="gramStart"/>
            <w:r>
              <w:rPr>
                <w:sz w:val="26"/>
                <w:szCs w:val="26"/>
              </w:rPr>
              <w:t>Cacbonic,…</w:t>
            </w:r>
            <w:proofErr w:type="gramEnd"/>
          </w:p>
          <w:p w14:paraId="2F885DBC" w14:textId="77777777" w:rsidR="001A0EDC" w:rsidRDefault="001A0EDC">
            <w:pPr>
              <w:rPr>
                <w:sz w:val="26"/>
                <w:szCs w:val="26"/>
              </w:rPr>
            </w:pPr>
            <w:r>
              <w:rPr>
                <w:sz w:val="26"/>
                <w:szCs w:val="26"/>
              </w:rPr>
              <w:t>?Qua bảng trên theo em: “</w:t>
            </w:r>
            <w:r>
              <w:rPr>
                <w:i/>
                <w:iCs/>
                <w:sz w:val="26"/>
                <w:szCs w:val="26"/>
              </w:rPr>
              <w:t>Chất có ở đâu ?</w:t>
            </w:r>
            <w:r>
              <w:rPr>
                <w:sz w:val="26"/>
                <w:szCs w:val="26"/>
              </w:rPr>
              <w:t>”</w:t>
            </w:r>
          </w:p>
        </w:tc>
        <w:tc>
          <w:tcPr>
            <w:tcW w:w="4807" w:type="dxa"/>
            <w:tcBorders>
              <w:top w:val="single" w:sz="4" w:space="0" w:color="auto"/>
              <w:left w:val="single" w:sz="4" w:space="0" w:color="auto"/>
              <w:bottom w:val="single" w:sz="4" w:space="0" w:color="auto"/>
              <w:right w:val="single" w:sz="4" w:space="0" w:color="auto"/>
            </w:tcBorders>
          </w:tcPr>
          <w:p w14:paraId="1D80C998" w14:textId="77777777" w:rsidR="001A0EDC" w:rsidRDefault="001A0EDC">
            <w:pPr>
              <w:rPr>
                <w:sz w:val="26"/>
                <w:szCs w:val="26"/>
              </w:rPr>
            </w:pPr>
            <w:r>
              <w:rPr>
                <w:sz w:val="26"/>
                <w:szCs w:val="26"/>
              </w:rPr>
              <w:t>-Bàn ghế, sách, bút, quần áo, cây cỏ, sông suối, …</w:t>
            </w:r>
          </w:p>
          <w:p w14:paraId="70C28CF4" w14:textId="77777777" w:rsidR="001A0EDC" w:rsidRDefault="001A0EDC">
            <w:pPr>
              <w:tabs>
                <w:tab w:val="center" w:pos="4680"/>
                <w:tab w:val="center" w:pos="7020"/>
              </w:tabs>
              <w:rPr>
                <w:sz w:val="26"/>
                <w:szCs w:val="26"/>
                <w:lang w:val="pt-BR"/>
              </w:rPr>
            </w:pPr>
            <w:r>
              <w:rPr>
                <w:sz w:val="26"/>
                <w:szCs w:val="26"/>
                <w:lang w:val="pt-BR"/>
              </w:rPr>
              <w:t>-Cá nhân tự đọc SGK.</w:t>
            </w:r>
          </w:p>
          <w:p w14:paraId="72A66A71" w14:textId="77777777" w:rsidR="001A0EDC" w:rsidRDefault="001A0EDC">
            <w:pPr>
              <w:tabs>
                <w:tab w:val="center" w:pos="7020"/>
              </w:tabs>
              <w:rPr>
                <w:sz w:val="26"/>
                <w:szCs w:val="26"/>
                <w:lang w:val="pt-BR"/>
              </w:rPr>
            </w:pPr>
            <w:r>
              <w:rPr>
                <w:sz w:val="26"/>
                <w:szCs w:val="26"/>
                <w:lang w:val="pt-BR"/>
              </w:rPr>
              <w:t>-Học sinh thảo luận nhóm (4’)</w:t>
            </w:r>
          </w:p>
          <w:p w14:paraId="754E705A" w14:textId="77777777" w:rsidR="001A0EDC" w:rsidRDefault="001A0EDC">
            <w:pPr>
              <w:rPr>
                <w:sz w:val="26"/>
                <w:szCs w:val="26"/>
                <w:lang w:val="pt-BR"/>
              </w:rPr>
            </w:pPr>
            <w:r>
              <w:rPr>
                <w:sz w:val="26"/>
                <w:szCs w:val="26"/>
                <w:lang w:val="pt-BR"/>
              </w:rPr>
              <w:t xml:space="preserve">-Đại diện 2 nhóm trình bày, các nhóm còn lại nhận xét, bổ sung.   </w:t>
            </w:r>
          </w:p>
          <w:p w14:paraId="5D391DE9" w14:textId="77777777" w:rsidR="001A0EDC" w:rsidRDefault="001A0EDC">
            <w:pPr>
              <w:rPr>
                <w:sz w:val="26"/>
                <w:szCs w:val="26"/>
                <w:lang w:val="pt-BR"/>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
              <w:gridCol w:w="1022"/>
              <w:gridCol w:w="935"/>
              <w:gridCol w:w="748"/>
              <w:gridCol w:w="1122"/>
            </w:tblGrid>
            <w:tr w:rsidR="001A0EDC" w14:paraId="65E0D3F2" w14:textId="77777777">
              <w:tc>
                <w:tcPr>
                  <w:tcW w:w="494" w:type="dxa"/>
                  <w:vMerge w:val="restart"/>
                  <w:tcBorders>
                    <w:top w:val="single" w:sz="4" w:space="0" w:color="auto"/>
                    <w:left w:val="single" w:sz="4" w:space="0" w:color="auto"/>
                    <w:bottom w:val="single" w:sz="4" w:space="0" w:color="auto"/>
                    <w:right w:val="single" w:sz="4" w:space="0" w:color="auto"/>
                  </w:tcBorders>
                  <w:vAlign w:val="center"/>
                  <w:hideMark/>
                </w:tcPr>
                <w:p w14:paraId="733D5F2A" w14:textId="77777777" w:rsidR="001A0EDC" w:rsidRDefault="001A0EDC">
                  <w:pPr>
                    <w:rPr>
                      <w:sz w:val="26"/>
                      <w:szCs w:val="26"/>
                    </w:rPr>
                  </w:pPr>
                  <w:r>
                    <w:rPr>
                      <w:sz w:val="26"/>
                      <w:szCs w:val="26"/>
                    </w:rPr>
                    <w:t>TT</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14:paraId="1478C133" w14:textId="77777777" w:rsidR="001A0EDC" w:rsidRDefault="001A0EDC">
                  <w:pPr>
                    <w:rPr>
                      <w:sz w:val="26"/>
                      <w:szCs w:val="26"/>
                    </w:rPr>
                  </w:pPr>
                  <w:r>
                    <w:rPr>
                      <w:sz w:val="26"/>
                      <w:szCs w:val="26"/>
                    </w:rPr>
                    <w:t>Tên vật thể</w:t>
                  </w:r>
                </w:p>
              </w:tc>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7988D94" w14:textId="77777777" w:rsidR="001A0EDC" w:rsidRDefault="001A0EDC">
                  <w:pPr>
                    <w:rPr>
                      <w:sz w:val="26"/>
                      <w:szCs w:val="26"/>
                    </w:rPr>
                  </w:pPr>
                  <w:r>
                    <w:rPr>
                      <w:sz w:val="26"/>
                      <w:szCs w:val="26"/>
                    </w:rPr>
                    <w:t>Vật thể</w:t>
                  </w:r>
                </w:p>
              </w:tc>
              <w:tc>
                <w:tcPr>
                  <w:tcW w:w="1122" w:type="dxa"/>
                  <w:vMerge w:val="restart"/>
                  <w:tcBorders>
                    <w:top w:val="single" w:sz="4" w:space="0" w:color="auto"/>
                    <w:left w:val="single" w:sz="4" w:space="0" w:color="auto"/>
                    <w:bottom w:val="single" w:sz="4" w:space="0" w:color="auto"/>
                    <w:right w:val="single" w:sz="4" w:space="0" w:color="auto"/>
                  </w:tcBorders>
                  <w:vAlign w:val="center"/>
                  <w:hideMark/>
                </w:tcPr>
                <w:p w14:paraId="327C4E9E" w14:textId="77777777" w:rsidR="001A0EDC" w:rsidRDefault="001A0EDC">
                  <w:pPr>
                    <w:rPr>
                      <w:sz w:val="26"/>
                      <w:szCs w:val="26"/>
                    </w:rPr>
                  </w:pPr>
                  <w:r>
                    <w:rPr>
                      <w:sz w:val="26"/>
                      <w:szCs w:val="26"/>
                    </w:rPr>
                    <w:t>Chất cấu tạo vật thể</w:t>
                  </w:r>
                </w:p>
              </w:tc>
            </w:tr>
            <w:tr w:rsidR="001A0EDC" w14:paraId="447A7041" w14:textId="77777777">
              <w:tc>
                <w:tcPr>
                  <w:tcW w:w="494" w:type="dxa"/>
                  <w:vMerge/>
                  <w:tcBorders>
                    <w:top w:val="single" w:sz="4" w:space="0" w:color="auto"/>
                    <w:left w:val="single" w:sz="4" w:space="0" w:color="auto"/>
                    <w:bottom w:val="single" w:sz="4" w:space="0" w:color="auto"/>
                    <w:right w:val="single" w:sz="4" w:space="0" w:color="auto"/>
                  </w:tcBorders>
                  <w:vAlign w:val="center"/>
                  <w:hideMark/>
                </w:tcPr>
                <w:p w14:paraId="7D2FCEDD" w14:textId="77777777" w:rsidR="001A0EDC" w:rsidRDefault="001A0EDC">
                  <w:pPr>
                    <w:rPr>
                      <w:sz w:val="26"/>
                      <w:szCs w:val="26"/>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14:paraId="2E200054" w14:textId="77777777" w:rsidR="001A0EDC" w:rsidRDefault="001A0EDC">
                  <w:pPr>
                    <w:rPr>
                      <w:sz w:val="26"/>
                      <w:szCs w:val="26"/>
                    </w:rPr>
                  </w:pPr>
                </w:p>
              </w:tc>
              <w:tc>
                <w:tcPr>
                  <w:tcW w:w="935" w:type="dxa"/>
                  <w:tcBorders>
                    <w:top w:val="single" w:sz="4" w:space="0" w:color="auto"/>
                    <w:left w:val="single" w:sz="4" w:space="0" w:color="auto"/>
                    <w:bottom w:val="single" w:sz="4" w:space="0" w:color="auto"/>
                    <w:right w:val="single" w:sz="4" w:space="0" w:color="auto"/>
                  </w:tcBorders>
                  <w:hideMark/>
                </w:tcPr>
                <w:p w14:paraId="1CB95CBA" w14:textId="77777777" w:rsidR="001A0EDC" w:rsidRDefault="001A0EDC">
                  <w:pPr>
                    <w:rPr>
                      <w:sz w:val="26"/>
                      <w:szCs w:val="26"/>
                    </w:rPr>
                  </w:pPr>
                  <w:r>
                    <w:rPr>
                      <w:sz w:val="26"/>
                      <w:szCs w:val="26"/>
                    </w:rPr>
                    <w:t>Tự nhiên</w:t>
                  </w:r>
                </w:p>
              </w:tc>
              <w:tc>
                <w:tcPr>
                  <w:tcW w:w="748" w:type="dxa"/>
                  <w:tcBorders>
                    <w:top w:val="single" w:sz="4" w:space="0" w:color="auto"/>
                    <w:left w:val="single" w:sz="4" w:space="0" w:color="auto"/>
                    <w:bottom w:val="single" w:sz="4" w:space="0" w:color="auto"/>
                    <w:right w:val="single" w:sz="4" w:space="0" w:color="auto"/>
                  </w:tcBorders>
                  <w:hideMark/>
                </w:tcPr>
                <w:p w14:paraId="0E27069E" w14:textId="77777777" w:rsidR="001A0EDC" w:rsidRDefault="001A0EDC">
                  <w:pPr>
                    <w:rPr>
                      <w:sz w:val="26"/>
                      <w:szCs w:val="26"/>
                    </w:rPr>
                  </w:pPr>
                  <w:r>
                    <w:rPr>
                      <w:sz w:val="26"/>
                      <w:szCs w:val="26"/>
                    </w:rPr>
                    <w:t>Nhân tạo</w:t>
                  </w: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0A3593F9" w14:textId="77777777" w:rsidR="001A0EDC" w:rsidRDefault="001A0EDC">
                  <w:pPr>
                    <w:rPr>
                      <w:sz w:val="26"/>
                      <w:szCs w:val="26"/>
                    </w:rPr>
                  </w:pPr>
                </w:p>
              </w:tc>
            </w:tr>
            <w:tr w:rsidR="001A0EDC" w14:paraId="4ED3A98D" w14:textId="77777777">
              <w:tc>
                <w:tcPr>
                  <w:tcW w:w="494" w:type="dxa"/>
                  <w:tcBorders>
                    <w:top w:val="single" w:sz="4" w:space="0" w:color="auto"/>
                    <w:left w:val="single" w:sz="4" w:space="0" w:color="auto"/>
                    <w:bottom w:val="single" w:sz="4" w:space="0" w:color="auto"/>
                    <w:right w:val="single" w:sz="4" w:space="0" w:color="auto"/>
                  </w:tcBorders>
                  <w:vAlign w:val="center"/>
                  <w:hideMark/>
                </w:tcPr>
                <w:p w14:paraId="28313B51" w14:textId="77777777" w:rsidR="001A0EDC" w:rsidRDefault="001A0EDC">
                  <w:pPr>
                    <w:rPr>
                      <w:sz w:val="26"/>
                      <w:szCs w:val="26"/>
                    </w:rPr>
                  </w:pPr>
                  <w:r>
                    <w:rPr>
                      <w:sz w:val="26"/>
                      <w:szCs w:val="26"/>
                    </w:rPr>
                    <w:t>1</w:t>
                  </w:r>
                </w:p>
              </w:tc>
              <w:tc>
                <w:tcPr>
                  <w:tcW w:w="1022" w:type="dxa"/>
                  <w:tcBorders>
                    <w:top w:val="single" w:sz="4" w:space="0" w:color="auto"/>
                    <w:left w:val="single" w:sz="4" w:space="0" w:color="auto"/>
                    <w:bottom w:val="single" w:sz="4" w:space="0" w:color="auto"/>
                    <w:right w:val="single" w:sz="4" w:space="0" w:color="auto"/>
                  </w:tcBorders>
                  <w:vAlign w:val="center"/>
                  <w:hideMark/>
                </w:tcPr>
                <w:p w14:paraId="03BD53C4" w14:textId="77777777" w:rsidR="001A0EDC" w:rsidRDefault="001A0EDC">
                  <w:pPr>
                    <w:rPr>
                      <w:sz w:val="26"/>
                      <w:szCs w:val="26"/>
                    </w:rPr>
                  </w:pPr>
                  <w:r>
                    <w:rPr>
                      <w:sz w:val="26"/>
                      <w:szCs w:val="26"/>
                    </w:rPr>
                    <w:t>Cây mía</w:t>
                  </w:r>
                </w:p>
              </w:tc>
              <w:tc>
                <w:tcPr>
                  <w:tcW w:w="935" w:type="dxa"/>
                  <w:tcBorders>
                    <w:top w:val="single" w:sz="4" w:space="0" w:color="auto"/>
                    <w:left w:val="single" w:sz="4" w:space="0" w:color="auto"/>
                    <w:bottom w:val="single" w:sz="4" w:space="0" w:color="auto"/>
                    <w:right w:val="single" w:sz="4" w:space="0" w:color="auto"/>
                  </w:tcBorders>
                  <w:vAlign w:val="center"/>
                  <w:hideMark/>
                </w:tcPr>
                <w:p w14:paraId="114348AB" w14:textId="77777777" w:rsidR="001A0EDC" w:rsidRDefault="001A0EDC">
                  <w:pPr>
                    <w:rPr>
                      <w:sz w:val="26"/>
                      <w:szCs w:val="26"/>
                    </w:rPr>
                  </w:pPr>
                  <w:r>
                    <w:rPr>
                      <w:sz w:val="26"/>
                      <w:szCs w:val="26"/>
                    </w:rPr>
                    <w:t>X</w:t>
                  </w:r>
                </w:p>
              </w:tc>
              <w:tc>
                <w:tcPr>
                  <w:tcW w:w="748" w:type="dxa"/>
                  <w:tcBorders>
                    <w:top w:val="single" w:sz="4" w:space="0" w:color="auto"/>
                    <w:left w:val="single" w:sz="4" w:space="0" w:color="auto"/>
                    <w:bottom w:val="single" w:sz="4" w:space="0" w:color="auto"/>
                    <w:right w:val="single" w:sz="4" w:space="0" w:color="auto"/>
                  </w:tcBorders>
                </w:tcPr>
                <w:p w14:paraId="5D478004" w14:textId="77777777" w:rsidR="001A0EDC" w:rsidRDefault="001A0EDC">
                  <w:pPr>
                    <w:rPr>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hideMark/>
                </w:tcPr>
                <w:p w14:paraId="1B0706A0" w14:textId="77777777" w:rsidR="001A0EDC" w:rsidRDefault="001A0EDC">
                  <w:pPr>
                    <w:rPr>
                      <w:sz w:val="26"/>
                      <w:szCs w:val="26"/>
                    </w:rPr>
                  </w:pPr>
                  <w:r>
                    <w:rPr>
                      <w:sz w:val="26"/>
                      <w:szCs w:val="26"/>
                    </w:rPr>
                    <w:t>Đường,</w:t>
                  </w:r>
                </w:p>
                <w:p w14:paraId="7795F48C" w14:textId="77777777" w:rsidR="001A0EDC" w:rsidRDefault="001A0EDC">
                  <w:pPr>
                    <w:rPr>
                      <w:sz w:val="26"/>
                      <w:szCs w:val="26"/>
                    </w:rPr>
                  </w:pPr>
                  <w:r>
                    <w:rPr>
                      <w:sz w:val="26"/>
                      <w:szCs w:val="26"/>
                    </w:rPr>
                    <w:t>nướcxenlulo</w:t>
                  </w:r>
                </w:p>
              </w:tc>
            </w:tr>
            <w:tr w:rsidR="001A0EDC" w14:paraId="4AC9E957" w14:textId="77777777">
              <w:tc>
                <w:tcPr>
                  <w:tcW w:w="494" w:type="dxa"/>
                  <w:tcBorders>
                    <w:top w:val="single" w:sz="4" w:space="0" w:color="auto"/>
                    <w:left w:val="single" w:sz="4" w:space="0" w:color="auto"/>
                    <w:bottom w:val="single" w:sz="4" w:space="0" w:color="auto"/>
                    <w:right w:val="single" w:sz="4" w:space="0" w:color="auto"/>
                  </w:tcBorders>
                  <w:vAlign w:val="center"/>
                  <w:hideMark/>
                </w:tcPr>
                <w:p w14:paraId="291C6875" w14:textId="77777777" w:rsidR="001A0EDC" w:rsidRDefault="001A0EDC">
                  <w:pPr>
                    <w:rPr>
                      <w:sz w:val="26"/>
                      <w:szCs w:val="26"/>
                    </w:rPr>
                  </w:pPr>
                  <w:r>
                    <w:rPr>
                      <w:sz w:val="26"/>
                      <w:szCs w:val="26"/>
                    </w:rPr>
                    <w:t>2</w:t>
                  </w:r>
                </w:p>
              </w:tc>
              <w:tc>
                <w:tcPr>
                  <w:tcW w:w="1022" w:type="dxa"/>
                  <w:tcBorders>
                    <w:top w:val="single" w:sz="4" w:space="0" w:color="auto"/>
                    <w:left w:val="single" w:sz="4" w:space="0" w:color="auto"/>
                    <w:bottom w:val="single" w:sz="4" w:space="0" w:color="auto"/>
                    <w:right w:val="single" w:sz="4" w:space="0" w:color="auto"/>
                  </w:tcBorders>
                  <w:vAlign w:val="center"/>
                  <w:hideMark/>
                </w:tcPr>
                <w:p w14:paraId="41E00900" w14:textId="77777777" w:rsidR="001A0EDC" w:rsidRDefault="001A0EDC">
                  <w:pPr>
                    <w:rPr>
                      <w:sz w:val="26"/>
                      <w:szCs w:val="26"/>
                    </w:rPr>
                  </w:pPr>
                  <w:r>
                    <w:rPr>
                      <w:sz w:val="26"/>
                      <w:szCs w:val="26"/>
                    </w:rPr>
                    <w:t>Sách</w:t>
                  </w:r>
                </w:p>
              </w:tc>
              <w:tc>
                <w:tcPr>
                  <w:tcW w:w="935" w:type="dxa"/>
                  <w:tcBorders>
                    <w:top w:val="single" w:sz="4" w:space="0" w:color="auto"/>
                    <w:left w:val="single" w:sz="4" w:space="0" w:color="auto"/>
                    <w:bottom w:val="single" w:sz="4" w:space="0" w:color="auto"/>
                    <w:right w:val="single" w:sz="4" w:space="0" w:color="auto"/>
                  </w:tcBorders>
                  <w:vAlign w:val="center"/>
                </w:tcPr>
                <w:p w14:paraId="4AC61D31" w14:textId="77777777" w:rsidR="001A0EDC" w:rsidRDefault="001A0EDC">
                  <w:pPr>
                    <w:rPr>
                      <w:sz w:val="26"/>
                      <w:szCs w:val="26"/>
                    </w:rPr>
                  </w:pPr>
                </w:p>
              </w:tc>
              <w:tc>
                <w:tcPr>
                  <w:tcW w:w="748" w:type="dxa"/>
                  <w:tcBorders>
                    <w:top w:val="single" w:sz="4" w:space="0" w:color="auto"/>
                    <w:left w:val="single" w:sz="4" w:space="0" w:color="auto"/>
                    <w:bottom w:val="single" w:sz="4" w:space="0" w:color="auto"/>
                    <w:right w:val="single" w:sz="4" w:space="0" w:color="auto"/>
                  </w:tcBorders>
                  <w:vAlign w:val="center"/>
                  <w:hideMark/>
                </w:tcPr>
                <w:p w14:paraId="2D5AB2A0" w14:textId="77777777" w:rsidR="001A0EDC" w:rsidRDefault="001A0EDC">
                  <w:pPr>
                    <w:rPr>
                      <w:sz w:val="26"/>
                      <w:szCs w:val="26"/>
                    </w:rPr>
                  </w:pPr>
                  <w:r>
                    <w:rPr>
                      <w:sz w:val="26"/>
                      <w:szCs w:val="26"/>
                    </w:rPr>
                    <w:t>X</w:t>
                  </w:r>
                </w:p>
              </w:tc>
              <w:tc>
                <w:tcPr>
                  <w:tcW w:w="1122" w:type="dxa"/>
                  <w:tcBorders>
                    <w:top w:val="single" w:sz="4" w:space="0" w:color="auto"/>
                    <w:left w:val="single" w:sz="4" w:space="0" w:color="auto"/>
                    <w:bottom w:val="single" w:sz="4" w:space="0" w:color="auto"/>
                    <w:right w:val="single" w:sz="4" w:space="0" w:color="auto"/>
                  </w:tcBorders>
                  <w:vAlign w:val="center"/>
                  <w:hideMark/>
                </w:tcPr>
                <w:p w14:paraId="0B836517" w14:textId="77777777" w:rsidR="001A0EDC" w:rsidRDefault="001A0EDC">
                  <w:pPr>
                    <w:rPr>
                      <w:sz w:val="26"/>
                      <w:szCs w:val="26"/>
                    </w:rPr>
                  </w:pPr>
                  <w:r>
                    <w:rPr>
                      <w:sz w:val="26"/>
                      <w:szCs w:val="26"/>
                    </w:rPr>
                    <w:t>Xenlulo</w:t>
                  </w:r>
                </w:p>
              </w:tc>
            </w:tr>
            <w:tr w:rsidR="001A0EDC" w14:paraId="11C47933" w14:textId="77777777">
              <w:tc>
                <w:tcPr>
                  <w:tcW w:w="494" w:type="dxa"/>
                  <w:tcBorders>
                    <w:top w:val="single" w:sz="4" w:space="0" w:color="auto"/>
                    <w:left w:val="single" w:sz="4" w:space="0" w:color="auto"/>
                    <w:bottom w:val="single" w:sz="4" w:space="0" w:color="auto"/>
                    <w:right w:val="single" w:sz="4" w:space="0" w:color="auto"/>
                  </w:tcBorders>
                  <w:vAlign w:val="center"/>
                  <w:hideMark/>
                </w:tcPr>
                <w:p w14:paraId="3F097B1C" w14:textId="77777777" w:rsidR="001A0EDC" w:rsidRDefault="001A0EDC">
                  <w:pPr>
                    <w:rPr>
                      <w:sz w:val="26"/>
                      <w:szCs w:val="26"/>
                    </w:rPr>
                  </w:pPr>
                  <w:r>
                    <w:rPr>
                      <w:sz w:val="26"/>
                      <w:szCs w:val="26"/>
                    </w:rPr>
                    <w:t>3</w:t>
                  </w:r>
                </w:p>
              </w:tc>
              <w:tc>
                <w:tcPr>
                  <w:tcW w:w="1022" w:type="dxa"/>
                  <w:tcBorders>
                    <w:top w:val="single" w:sz="4" w:space="0" w:color="auto"/>
                    <w:left w:val="single" w:sz="4" w:space="0" w:color="auto"/>
                    <w:bottom w:val="single" w:sz="4" w:space="0" w:color="auto"/>
                    <w:right w:val="single" w:sz="4" w:space="0" w:color="auto"/>
                  </w:tcBorders>
                  <w:vAlign w:val="center"/>
                  <w:hideMark/>
                </w:tcPr>
                <w:p w14:paraId="69C4A61B" w14:textId="77777777" w:rsidR="001A0EDC" w:rsidRDefault="001A0EDC">
                  <w:pPr>
                    <w:rPr>
                      <w:sz w:val="26"/>
                      <w:szCs w:val="26"/>
                    </w:rPr>
                  </w:pPr>
                  <w:r>
                    <w:rPr>
                      <w:sz w:val="26"/>
                      <w:szCs w:val="26"/>
                    </w:rPr>
                    <w:t>Bàn ghế</w:t>
                  </w:r>
                </w:p>
              </w:tc>
              <w:tc>
                <w:tcPr>
                  <w:tcW w:w="935" w:type="dxa"/>
                  <w:tcBorders>
                    <w:top w:val="single" w:sz="4" w:space="0" w:color="auto"/>
                    <w:left w:val="single" w:sz="4" w:space="0" w:color="auto"/>
                    <w:bottom w:val="single" w:sz="4" w:space="0" w:color="auto"/>
                    <w:right w:val="single" w:sz="4" w:space="0" w:color="auto"/>
                  </w:tcBorders>
                  <w:vAlign w:val="center"/>
                </w:tcPr>
                <w:p w14:paraId="382537D8" w14:textId="77777777" w:rsidR="001A0EDC" w:rsidRDefault="001A0EDC">
                  <w:pPr>
                    <w:rPr>
                      <w:sz w:val="26"/>
                      <w:szCs w:val="26"/>
                    </w:rPr>
                  </w:pPr>
                </w:p>
              </w:tc>
              <w:tc>
                <w:tcPr>
                  <w:tcW w:w="748" w:type="dxa"/>
                  <w:tcBorders>
                    <w:top w:val="single" w:sz="4" w:space="0" w:color="auto"/>
                    <w:left w:val="single" w:sz="4" w:space="0" w:color="auto"/>
                    <w:bottom w:val="single" w:sz="4" w:space="0" w:color="auto"/>
                    <w:right w:val="single" w:sz="4" w:space="0" w:color="auto"/>
                  </w:tcBorders>
                  <w:vAlign w:val="center"/>
                  <w:hideMark/>
                </w:tcPr>
                <w:p w14:paraId="06DC31BD" w14:textId="77777777" w:rsidR="001A0EDC" w:rsidRDefault="001A0EDC">
                  <w:pPr>
                    <w:rPr>
                      <w:sz w:val="26"/>
                      <w:szCs w:val="26"/>
                    </w:rPr>
                  </w:pPr>
                  <w:r>
                    <w:rPr>
                      <w:sz w:val="26"/>
                      <w:szCs w:val="26"/>
                    </w:rPr>
                    <w:t>X</w:t>
                  </w:r>
                </w:p>
              </w:tc>
              <w:tc>
                <w:tcPr>
                  <w:tcW w:w="1122" w:type="dxa"/>
                  <w:tcBorders>
                    <w:top w:val="single" w:sz="4" w:space="0" w:color="auto"/>
                    <w:left w:val="single" w:sz="4" w:space="0" w:color="auto"/>
                    <w:bottom w:val="single" w:sz="4" w:space="0" w:color="auto"/>
                    <w:right w:val="single" w:sz="4" w:space="0" w:color="auto"/>
                  </w:tcBorders>
                  <w:vAlign w:val="center"/>
                  <w:hideMark/>
                </w:tcPr>
                <w:p w14:paraId="486CD216" w14:textId="77777777" w:rsidR="001A0EDC" w:rsidRDefault="001A0EDC">
                  <w:pPr>
                    <w:rPr>
                      <w:sz w:val="26"/>
                      <w:szCs w:val="26"/>
                    </w:rPr>
                  </w:pPr>
                  <w:r>
                    <w:rPr>
                      <w:sz w:val="26"/>
                      <w:szCs w:val="26"/>
                    </w:rPr>
                    <w:t>Xenlulo</w:t>
                  </w:r>
                </w:p>
              </w:tc>
            </w:tr>
            <w:tr w:rsidR="001A0EDC" w14:paraId="71A9D75A" w14:textId="77777777">
              <w:tc>
                <w:tcPr>
                  <w:tcW w:w="494" w:type="dxa"/>
                  <w:tcBorders>
                    <w:top w:val="single" w:sz="4" w:space="0" w:color="auto"/>
                    <w:left w:val="single" w:sz="4" w:space="0" w:color="auto"/>
                    <w:bottom w:val="single" w:sz="4" w:space="0" w:color="auto"/>
                    <w:right w:val="single" w:sz="4" w:space="0" w:color="auto"/>
                  </w:tcBorders>
                  <w:vAlign w:val="center"/>
                  <w:hideMark/>
                </w:tcPr>
                <w:p w14:paraId="396A5FE3" w14:textId="77777777" w:rsidR="001A0EDC" w:rsidRDefault="001A0EDC">
                  <w:pPr>
                    <w:rPr>
                      <w:sz w:val="26"/>
                      <w:szCs w:val="26"/>
                    </w:rPr>
                  </w:pPr>
                  <w:r>
                    <w:rPr>
                      <w:sz w:val="26"/>
                      <w:szCs w:val="26"/>
                    </w:rPr>
                    <w:t>4</w:t>
                  </w:r>
                </w:p>
              </w:tc>
              <w:tc>
                <w:tcPr>
                  <w:tcW w:w="1022" w:type="dxa"/>
                  <w:tcBorders>
                    <w:top w:val="single" w:sz="4" w:space="0" w:color="auto"/>
                    <w:left w:val="single" w:sz="4" w:space="0" w:color="auto"/>
                    <w:bottom w:val="single" w:sz="4" w:space="0" w:color="auto"/>
                    <w:right w:val="single" w:sz="4" w:space="0" w:color="auto"/>
                  </w:tcBorders>
                  <w:vAlign w:val="center"/>
                  <w:hideMark/>
                </w:tcPr>
                <w:p w14:paraId="40ED5072" w14:textId="77777777" w:rsidR="001A0EDC" w:rsidRDefault="001A0EDC">
                  <w:pPr>
                    <w:rPr>
                      <w:sz w:val="26"/>
                      <w:szCs w:val="26"/>
                    </w:rPr>
                  </w:pPr>
                  <w:r>
                    <w:rPr>
                      <w:sz w:val="26"/>
                      <w:szCs w:val="26"/>
                    </w:rPr>
                    <w:t>Sông suối</w:t>
                  </w:r>
                </w:p>
              </w:tc>
              <w:tc>
                <w:tcPr>
                  <w:tcW w:w="935" w:type="dxa"/>
                  <w:tcBorders>
                    <w:top w:val="single" w:sz="4" w:space="0" w:color="auto"/>
                    <w:left w:val="single" w:sz="4" w:space="0" w:color="auto"/>
                    <w:bottom w:val="single" w:sz="4" w:space="0" w:color="auto"/>
                    <w:right w:val="single" w:sz="4" w:space="0" w:color="auto"/>
                  </w:tcBorders>
                  <w:vAlign w:val="center"/>
                  <w:hideMark/>
                </w:tcPr>
                <w:p w14:paraId="6B33FC1B" w14:textId="77777777" w:rsidR="001A0EDC" w:rsidRDefault="001A0EDC">
                  <w:pPr>
                    <w:rPr>
                      <w:sz w:val="26"/>
                      <w:szCs w:val="26"/>
                    </w:rPr>
                  </w:pPr>
                  <w:r>
                    <w:rPr>
                      <w:sz w:val="26"/>
                      <w:szCs w:val="26"/>
                    </w:rPr>
                    <w:t>X</w:t>
                  </w:r>
                </w:p>
              </w:tc>
              <w:tc>
                <w:tcPr>
                  <w:tcW w:w="748" w:type="dxa"/>
                  <w:tcBorders>
                    <w:top w:val="single" w:sz="4" w:space="0" w:color="auto"/>
                    <w:left w:val="single" w:sz="4" w:space="0" w:color="auto"/>
                    <w:bottom w:val="single" w:sz="4" w:space="0" w:color="auto"/>
                    <w:right w:val="single" w:sz="4" w:space="0" w:color="auto"/>
                  </w:tcBorders>
                  <w:vAlign w:val="center"/>
                </w:tcPr>
                <w:p w14:paraId="445B77B8" w14:textId="77777777" w:rsidR="001A0EDC" w:rsidRDefault="001A0EDC">
                  <w:pPr>
                    <w:rPr>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hideMark/>
                </w:tcPr>
                <w:p w14:paraId="040C9481" w14:textId="77777777" w:rsidR="001A0EDC" w:rsidRDefault="001A0EDC">
                  <w:pPr>
                    <w:rPr>
                      <w:sz w:val="26"/>
                      <w:szCs w:val="26"/>
                    </w:rPr>
                  </w:pPr>
                  <w:r>
                    <w:rPr>
                      <w:sz w:val="26"/>
                      <w:szCs w:val="26"/>
                    </w:rPr>
                    <w:t>Nước, …</w:t>
                  </w:r>
                </w:p>
              </w:tc>
            </w:tr>
            <w:tr w:rsidR="001A0EDC" w14:paraId="6C2CDAD0" w14:textId="77777777">
              <w:tc>
                <w:tcPr>
                  <w:tcW w:w="494" w:type="dxa"/>
                  <w:tcBorders>
                    <w:top w:val="single" w:sz="4" w:space="0" w:color="auto"/>
                    <w:left w:val="single" w:sz="4" w:space="0" w:color="auto"/>
                    <w:bottom w:val="single" w:sz="4" w:space="0" w:color="auto"/>
                    <w:right w:val="single" w:sz="4" w:space="0" w:color="auto"/>
                  </w:tcBorders>
                  <w:vAlign w:val="center"/>
                  <w:hideMark/>
                </w:tcPr>
                <w:p w14:paraId="1BB78445" w14:textId="77777777" w:rsidR="001A0EDC" w:rsidRDefault="001A0EDC">
                  <w:pPr>
                    <w:rPr>
                      <w:sz w:val="26"/>
                      <w:szCs w:val="26"/>
                    </w:rPr>
                  </w:pPr>
                  <w:r>
                    <w:rPr>
                      <w:sz w:val="26"/>
                      <w:szCs w:val="26"/>
                    </w:rPr>
                    <w:t>5</w:t>
                  </w:r>
                </w:p>
              </w:tc>
              <w:tc>
                <w:tcPr>
                  <w:tcW w:w="1022" w:type="dxa"/>
                  <w:tcBorders>
                    <w:top w:val="single" w:sz="4" w:space="0" w:color="auto"/>
                    <w:left w:val="single" w:sz="4" w:space="0" w:color="auto"/>
                    <w:bottom w:val="single" w:sz="4" w:space="0" w:color="auto"/>
                    <w:right w:val="single" w:sz="4" w:space="0" w:color="auto"/>
                  </w:tcBorders>
                  <w:vAlign w:val="center"/>
                  <w:hideMark/>
                </w:tcPr>
                <w:p w14:paraId="6A5A062F" w14:textId="77777777" w:rsidR="001A0EDC" w:rsidRDefault="001A0EDC">
                  <w:pPr>
                    <w:rPr>
                      <w:sz w:val="26"/>
                      <w:szCs w:val="26"/>
                    </w:rPr>
                  </w:pPr>
                  <w:r>
                    <w:rPr>
                      <w:sz w:val="26"/>
                      <w:szCs w:val="26"/>
                    </w:rPr>
                    <w:t>Bút bi</w:t>
                  </w:r>
                </w:p>
              </w:tc>
              <w:tc>
                <w:tcPr>
                  <w:tcW w:w="935" w:type="dxa"/>
                  <w:tcBorders>
                    <w:top w:val="single" w:sz="4" w:space="0" w:color="auto"/>
                    <w:left w:val="single" w:sz="4" w:space="0" w:color="auto"/>
                    <w:bottom w:val="single" w:sz="4" w:space="0" w:color="auto"/>
                    <w:right w:val="single" w:sz="4" w:space="0" w:color="auto"/>
                  </w:tcBorders>
                </w:tcPr>
                <w:p w14:paraId="1AAC1EFB" w14:textId="77777777" w:rsidR="001A0EDC" w:rsidRDefault="001A0EDC">
                  <w:pPr>
                    <w:rPr>
                      <w:sz w:val="26"/>
                      <w:szCs w:val="26"/>
                    </w:rPr>
                  </w:pPr>
                </w:p>
              </w:tc>
              <w:tc>
                <w:tcPr>
                  <w:tcW w:w="748" w:type="dxa"/>
                  <w:tcBorders>
                    <w:top w:val="single" w:sz="4" w:space="0" w:color="auto"/>
                    <w:left w:val="single" w:sz="4" w:space="0" w:color="auto"/>
                    <w:bottom w:val="single" w:sz="4" w:space="0" w:color="auto"/>
                    <w:right w:val="single" w:sz="4" w:space="0" w:color="auto"/>
                  </w:tcBorders>
                  <w:vAlign w:val="center"/>
                  <w:hideMark/>
                </w:tcPr>
                <w:p w14:paraId="582D37DB" w14:textId="77777777" w:rsidR="001A0EDC" w:rsidRDefault="001A0EDC">
                  <w:pPr>
                    <w:rPr>
                      <w:sz w:val="26"/>
                      <w:szCs w:val="26"/>
                    </w:rPr>
                  </w:pPr>
                  <w:r>
                    <w:rPr>
                      <w:sz w:val="26"/>
                      <w:szCs w:val="26"/>
                    </w:rPr>
                    <w:t>X</w:t>
                  </w:r>
                </w:p>
              </w:tc>
              <w:tc>
                <w:tcPr>
                  <w:tcW w:w="1122" w:type="dxa"/>
                  <w:tcBorders>
                    <w:top w:val="single" w:sz="4" w:space="0" w:color="auto"/>
                    <w:left w:val="single" w:sz="4" w:space="0" w:color="auto"/>
                    <w:bottom w:val="single" w:sz="4" w:space="0" w:color="auto"/>
                    <w:right w:val="single" w:sz="4" w:space="0" w:color="auto"/>
                  </w:tcBorders>
                  <w:vAlign w:val="center"/>
                  <w:hideMark/>
                </w:tcPr>
                <w:p w14:paraId="59C4C0FF" w14:textId="77777777" w:rsidR="001A0EDC" w:rsidRDefault="001A0EDC">
                  <w:pPr>
                    <w:rPr>
                      <w:sz w:val="26"/>
                      <w:szCs w:val="26"/>
                    </w:rPr>
                  </w:pPr>
                  <w:r>
                    <w:rPr>
                      <w:sz w:val="26"/>
                      <w:szCs w:val="26"/>
                    </w:rPr>
                    <w:t>Chất dẻo, sắt, …</w:t>
                  </w:r>
                </w:p>
              </w:tc>
            </w:tr>
            <w:tr w:rsidR="001A0EDC" w14:paraId="0628197B" w14:textId="77777777">
              <w:tc>
                <w:tcPr>
                  <w:tcW w:w="494" w:type="dxa"/>
                  <w:tcBorders>
                    <w:top w:val="single" w:sz="4" w:space="0" w:color="auto"/>
                    <w:left w:val="single" w:sz="4" w:space="0" w:color="auto"/>
                    <w:bottom w:val="single" w:sz="4" w:space="0" w:color="auto"/>
                    <w:right w:val="single" w:sz="4" w:space="0" w:color="auto"/>
                  </w:tcBorders>
                  <w:vAlign w:val="center"/>
                  <w:hideMark/>
                </w:tcPr>
                <w:p w14:paraId="0FD35826" w14:textId="77777777" w:rsidR="001A0EDC" w:rsidRDefault="001A0EDC">
                  <w:pPr>
                    <w:rPr>
                      <w:sz w:val="26"/>
                      <w:szCs w:val="26"/>
                    </w:rPr>
                  </w:pPr>
                  <w:r>
                    <w:rPr>
                      <w:sz w:val="26"/>
                      <w:szCs w:val="26"/>
                    </w:rPr>
                    <w:t>…</w:t>
                  </w:r>
                </w:p>
              </w:tc>
              <w:tc>
                <w:tcPr>
                  <w:tcW w:w="1022" w:type="dxa"/>
                  <w:tcBorders>
                    <w:top w:val="single" w:sz="4" w:space="0" w:color="auto"/>
                    <w:left w:val="single" w:sz="4" w:space="0" w:color="auto"/>
                    <w:bottom w:val="single" w:sz="4" w:space="0" w:color="auto"/>
                    <w:right w:val="single" w:sz="4" w:space="0" w:color="auto"/>
                  </w:tcBorders>
                  <w:vAlign w:val="center"/>
                  <w:hideMark/>
                </w:tcPr>
                <w:p w14:paraId="39E96393" w14:textId="77777777" w:rsidR="001A0EDC" w:rsidRDefault="001A0EDC">
                  <w:pPr>
                    <w:rPr>
                      <w:sz w:val="26"/>
                      <w:szCs w:val="26"/>
                    </w:rPr>
                  </w:pPr>
                  <w:r>
                    <w:rPr>
                      <w:sz w:val="26"/>
                      <w:szCs w:val="26"/>
                    </w:rPr>
                    <w:t>…</w:t>
                  </w:r>
                </w:p>
              </w:tc>
              <w:tc>
                <w:tcPr>
                  <w:tcW w:w="935" w:type="dxa"/>
                  <w:tcBorders>
                    <w:top w:val="single" w:sz="4" w:space="0" w:color="auto"/>
                    <w:left w:val="single" w:sz="4" w:space="0" w:color="auto"/>
                    <w:bottom w:val="single" w:sz="4" w:space="0" w:color="auto"/>
                    <w:right w:val="single" w:sz="4" w:space="0" w:color="auto"/>
                  </w:tcBorders>
                </w:tcPr>
                <w:p w14:paraId="499DD9F7" w14:textId="77777777" w:rsidR="001A0EDC" w:rsidRDefault="001A0EDC">
                  <w:pPr>
                    <w:rPr>
                      <w:sz w:val="26"/>
                      <w:szCs w:val="26"/>
                    </w:rPr>
                  </w:pPr>
                </w:p>
              </w:tc>
              <w:tc>
                <w:tcPr>
                  <w:tcW w:w="748" w:type="dxa"/>
                  <w:tcBorders>
                    <w:top w:val="single" w:sz="4" w:space="0" w:color="auto"/>
                    <w:left w:val="single" w:sz="4" w:space="0" w:color="auto"/>
                    <w:bottom w:val="single" w:sz="4" w:space="0" w:color="auto"/>
                    <w:right w:val="single" w:sz="4" w:space="0" w:color="auto"/>
                  </w:tcBorders>
                </w:tcPr>
                <w:p w14:paraId="47BFB138" w14:textId="77777777" w:rsidR="001A0EDC" w:rsidRDefault="001A0EDC">
                  <w:pPr>
                    <w:rPr>
                      <w:sz w:val="26"/>
                      <w:szCs w:val="26"/>
                    </w:rPr>
                  </w:pPr>
                </w:p>
              </w:tc>
              <w:tc>
                <w:tcPr>
                  <w:tcW w:w="1122" w:type="dxa"/>
                  <w:tcBorders>
                    <w:top w:val="single" w:sz="4" w:space="0" w:color="auto"/>
                    <w:left w:val="single" w:sz="4" w:space="0" w:color="auto"/>
                    <w:bottom w:val="single" w:sz="4" w:space="0" w:color="auto"/>
                    <w:right w:val="single" w:sz="4" w:space="0" w:color="auto"/>
                  </w:tcBorders>
                  <w:vAlign w:val="center"/>
                </w:tcPr>
                <w:p w14:paraId="1FFE9F0B" w14:textId="77777777" w:rsidR="001A0EDC" w:rsidRDefault="001A0EDC">
                  <w:pPr>
                    <w:rPr>
                      <w:sz w:val="26"/>
                      <w:szCs w:val="26"/>
                    </w:rPr>
                  </w:pPr>
                </w:p>
              </w:tc>
            </w:tr>
          </w:tbl>
          <w:p w14:paraId="4B6624CD" w14:textId="77777777" w:rsidR="001A0EDC" w:rsidRDefault="001A0EDC">
            <w:pPr>
              <w:rPr>
                <w:sz w:val="26"/>
                <w:szCs w:val="26"/>
              </w:rPr>
            </w:pPr>
            <w:r>
              <w:rPr>
                <w:sz w:val="26"/>
                <w:szCs w:val="26"/>
              </w:rPr>
              <w:t>-Chất có trong</w:t>
            </w:r>
            <w:r>
              <w:rPr>
                <w:b/>
                <w:bCs/>
                <w:sz w:val="26"/>
                <w:szCs w:val="26"/>
              </w:rPr>
              <w:t xml:space="preserve"> </w:t>
            </w:r>
            <w:r>
              <w:rPr>
                <w:sz w:val="26"/>
                <w:szCs w:val="26"/>
              </w:rPr>
              <w:t>mọi vật thể, ở đâu có vật thể nơi đó có chất hay chất có ở khắp mọi nơi.</w:t>
            </w:r>
          </w:p>
        </w:tc>
        <w:tc>
          <w:tcPr>
            <w:tcW w:w="2244" w:type="dxa"/>
            <w:tcBorders>
              <w:top w:val="single" w:sz="4" w:space="0" w:color="auto"/>
              <w:left w:val="single" w:sz="4" w:space="0" w:color="auto"/>
              <w:bottom w:val="single" w:sz="4" w:space="0" w:color="auto"/>
              <w:right w:val="single" w:sz="4" w:space="0" w:color="auto"/>
            </w:tcBorders>
            <w:hideMark/>
          </w:tcPr>
          <w:p w14:paraId="289EB141" w14:textId="77777777" w:rsidR="001A0EDC" w:rsidRDefault="001A0EDC">
            <w:pPr>
              <w:rPr>
                <w:sz w:val="26"/>
                <w:szCs w:val="26"/>
              </w:rPr>
            </w:pPr>
            <w:r>
              <w:rPr>
                <w:b/>
                <w:bCs/>
                <w:sz w:val="26"/>
                <w:szCs w:val="26"/>
              </w:rPr>
              <w:t>I</w:t>
            </w:r>
            <w:r>
              <w:rPr>
                <w:sz w:val="26"/>
                <w:szCs w:val="26"/>
              </w:rPr>
              <w:t>.</w:t>
            </w:r>
            <w:r>
              <w:rPr>
                <w:b/>
                <w:bCs/>
                <w:sz w:val="26"/>
                <w:szCs w:val="26"/>
              </w:rPr>
              <w:t>CHẤT CÓ Ở ĐÂU?</w:t>
            </w:r>
            <w:r>
              <w:rPr>
                <w:sz w:val="26"/>
                <w:szCs w:val="26"/>
              </w:rPr>
              <w:t xml:space="preserve"> </w:t>
            </w:r>
          </w:p>
          <w:p w14:paraId="6B02C9DA" w14:textId="77777777" w:rsidR="001A0EDC" w:rsidRDefault="001A0EDC">
            <w:pPr>
              <w:rPr>
                <w:bCs/>
                <w:iCs/>
                <w:sz w:val="26"/>
                <w:szCs w:val="26"/>
              </w:rPr>
            </w:pPr>
            <w:r>
              <w:rPr>
                <w:sz w:val="26"/>
                <w:szCs w:val="26"/>
              </w:rPr>
              <w:t xml:space="preserve">     </w:t>
            </w:r>
            <w:r>
              <w:rPr>
                <w:bCs/>
                <w:iCs/>
                <w:sz w:val="26"/>
                <w:szCs w:val="26"/>
              </w:rPr>
              <w:t>Chất có ở khắp nơi, ở đâu có vật thể thì ở đó có chất</w:t>
            </w:r>
            <w:r>
              <w:rPr>
                <w:iCs/>
                <w:sz w:val="26"/>
                <w:szCs w:val="26"/>
              </w:rPr>
              <w:t>.</w:t>
            </w:r>
          </w:p>
        </w:tc>
      </w:tr>
    </w:tbl>
    <w:p w14:paraId="48AAB8D7" w14:textId="77777777" w:rsidR="001A0EDC" w:rsidRDefault="001A0EDC" w:rsidP="001A0EDC">
      <w:pPr>
        <w:ind w:firstLine="720"/>
        <w:rPr>
          <w:b/>
          <w:bCs/>
          <w:i/>
          <w:iCs/>
          <w:sz w:val="26"/>
          <w:szCs w:val="26"/>
          <w:u w:val="single"/>
        </w:rPr>
      </w:pPr>
      <w:r>
        <w:rPr>
          <w:b/>
          <w:bCs/>
          <w:i/>
          <w:iCs/>
          <w:sz w:val="26"/>
          <w:szCs w:val="26"/>
          <w:u w:val="single"/>
        </w:rPr>
        <w:t xml:space="preserve">Hoạt động </w:t>
      </w:r>
      <w:proofErr w:type="gramStart"/>
      <w:r>
        <w:rPr>
          <w:b/>
          <w:bCs/>
          <w:i/>
          <w:iCs/>
          <w:sz w:val="26"/>
          <w:szCs w:val="26"/>
          <w:u w:val="single"/>
        </w:rPr>
        <w:t>2:Tìm</w:t>
      </w:r>
      <w:proofErr w:type="gramEnd"/>
      <w:r>
        <w:rPr>
          <w:b/>
          <w:bCs/>
          <w:i/>
          <w:iCs/>
          <w:sz w:val="26"/>
          <w:szCs w:val="26"/>
          <w:u w:val="single"/>
        </w:rPr>
        <w:t xml:space="preserve"> hiểu tính chất của chất</w:t>
      </w:r>
    </w:p>
    <w:tbl>
      <w:tblPr>
        <w:tblpPr w:leftFromText="180" w:rightFromText="180" w:horzAnchor="margin" w:tblpXSpec="center" w:tblpY="225"/>
        <w:tblW w:w="1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25"/>
        <w:gridCol w:w="4140"/>
        <w:gridCol w:w="2815"/>
      </w:tblGrid>
      <w:tr w:rsidR="001A0EDC" w14:paraId="71D7F81C" w14:textId="77777777" w:rsidTr="00BE1B9A">
        <w:tc>
          <w:tcPr>
            <w:tcW w:w="4225" w:type="dxa"/>
            <w:tcBorders>
              <w:top w:val="single" w:sz="4" w:space="0" w:color="auto"/>
              <w:left w:val="single" w:sz="4" w:space="0" w:color="auto"/>
              <w:bottom w:val="single" w:sz="4" w:space="0" w:color="auto"/>
              <w:right w:val="single" w:sz="4" w:space="0" w:color="auto"/>
            </w:tcBorders>
            <w:hideMark/>
          </w:tcPr>
          <w:p w14:paraId="5881F9C1" w14:textId="77777777" w:rsidR="001A0EDC" w:rsidRDefault="001A0EDC" w:rsidP="001A0EDC">
            <w:pPr>
              <w:rPr>
                <w:sz w:val="26"/>
                <w:szCs w:val="26"/>
              </w:rPr>
            </w:pPr>
            <w:r>
              <w:rPr>
                <w:b/>
                <w:bCs/>
                <w:sz w:val="26"/>
                <w:szCs w:val="26"/>
              </w:rPr>
              <w:lastRenderedPageBreak/>
              <w:t>Hoạt động của giáo viên</w:t>
            </w:r>
          </w:p>
        </w:tc>
        <w:tc>
          <w:tcPr>
            <w:tcW w:w="4140" w:type="dxa"/>
            <w:tcBorders>
              <w:top w:val="single" w:sz="4" w:space="0" w:color="auto"/>
              <w:left w:val="single" w:sz="4" w:space="0" w:color="auto"/>
              <w:bottom w:val="single" w:sz="4" w:space="0" w:color="auto"/>
              <w:right w:val="single" w:sz="4" w:space="0" w:color="auto"/>
            </w:tcBorders>
            <w:hideMark/>
          </w:tcPr>
          <w:p w14:paraId="0D573F4D" w14:textId="77777777" w:rsidR="001A0EDC" w:rsidRDefault="001A0EDC" w:rsidP="001A0EDC">
            <w:pPr>
              <w:rPr>
                <w:sz w:val="26"/>
                <w:szCs w:val="26"/>
              </w:rPr>
            </w:pPr>
            <w:r>
              <w:rPr>
                <w:b/>
                <w:bCs/>
                <w:sz w:val="26"/>
                <w:szCs w:val="26"/>
              </w:rPr>
              <w:t>Hoạt động của học sinh</w:t>
            </w:r>
          </w:p>
        </w:tc>
        <w:tc>
          <w:tcPr>
            <w:tcW w:w="2815" w:type="dxa"/>
            <w:tcBorders>
              <w:top w:val="single" w:sz="4" w:space="0" w:color="auto"/>
              <w:left w:val="single" w:sz="4" w:space="0" w:color="auto"/>
              <w:bottom w:val="single" w:sz="4" w:space="0" w:color="auto"/>
              <w:right w:val="single" w:sz="4" w:space="0" w:color="auto"/>
            </w:tcBorders>
            <w:hideMark/>
          </w:tcPr>
          <w:p w14:paraId="67242CCF" w14:textId="77777777" w:rsidR="001A0EDC" w:rsidRDefault="001A0EDC" w:rsidP="001A0EDC">
            <w:pPr>
              <w:rPr>
                <w:sz w:val="26"/>
                <w:szCs w:val="26"/>
              </w:rPr>
            </w:pPr>
            <w:r>
              <w:rPr>
                <w:b/>
                <w:bCs/>
                <w:sz w:val="26"/>
                <w:szCs w:val="26"/>
              </w:rPr>
              <w:t>Nội dung</w:t>
            </w:r>
          </w:p>
        </w:tc>
      </w:tr>
      <w:tr w:rsidR="001A0EDC" w14:paraId="03FBFB1B" w14:textId="77777777" w:rsidTr="00BE1B9A">
        <w:tc>
          <w:tcPr>
            <w:tcW w:w="4225" w:type="dxa"/>
            <w:tcBorders>
              <w:top w:val="single" w:sz="4" w:space="0" w:color="auto"/>
              <w:left w:val="single" w:sz="4" w:space="0" w:color="auto"/>
              <w:bottom w:val="single" w:sz="4" w:space="0" w:color="auto"/>
              <w:right w:val="single" w:sz="4" w:space="0" w:color="auto"/>
            </w:tcBorders>
            <w:hideMark/>
          </w:tcPr>
          <w:p w14:paraId="05562E21" w14:textId="77777777" w:rsidR="001A0EDC" w:rsidRDefault="001A0EDC" w:rsidP="001A0EDC">
            <w:pPr>
              <w:rPr>
                <w:sz w:val="26"/>
                <w:szCs w:val="26"/>
              </w:rPr>
            </w:pPr>
            <w:r>
              <w:rPr>
                <w:sz w:val="26"/>
                <w:szCs w:val="26"/>
              </w:rPr>
              <w:t>-</w:t>
            </w:r>
            <w:r>
              <w:rPr>
                <w:b/>
                <w:bCs/>
                <w:i/>
                <w:iCs/>
                <w:sz w:val="26"/>
                <w:szCs w:val="26"/>
              </w:rPr>
              <w:t>Thuyết trình:</w:t>
            </w:r>
            <w:r>
              <w:rPr>
                <w:sz w:val="26"/>
                <w:szCs w:val="26"/>
              </w:rPr>
              <w:t xml:space="preserve"> Mỗi chất có những tính chất nhất định:</w:t>
            </w:r>
          </w:p>
          <w:p w14:paraId="56346774" w14:textId="77777777" w:rsidR="001A0EDC" w:rsidRDefault="001A0EDC" w:rsidP="001A0EDC">
            <w:pPr>
              <w:rPr>
                <w:sz w:val="26"/>
                <w:szCs w:val="26"/>
              </w:rPr>
            </w:pPr>
            <w:r>
              <w:rPr>
                <w:sz w:val="26"/>
                <w:szCs w:val="26"/>
              </w:rPr>
              <w:t>+</w:t>
            </w:r>
            <w:r>
              <w:rPr>
                <w:i/>
                <w:iCs/>
                <w:sz w:val="26"/>
                <w:szCs w:val="26"/>
              </w:rPr>
              <w:t>Tính chất vật lý:</w:t>
            </w:r>
            <w:r>
              <w:rPr>
                <w:sz w:val="26"/>
                <w:szCs w:val="26"/>
              </w:rPr>
              <w:t xml:space="preserve"> </w:t>
            </w:r>
            <w:r>
              <w:rPr>
                <w:sz w:val="26"/>
                <w:szCs w:val="26"/>
              </w:rPr>
              <w:sym w:font="Wingdings 3" w:char="F067"/>
            </w:r>
            <w:r>
              <w:rPr>
                <w:sz w:val="26"/>
                <w:szCs w:val="26"/>
              </w:rPr>
              <w:t xml:space="preserve"> ví dụ: màu sắc, mùi vị, trạng thái, tính tan, nhiệt độ sôi, … </w:t>
            </w:r>
          </w:p>
          <w:p w14:paraId="3371A136" w14:textId="77777777" w:rsidR="001A0EDC" w:rsidRDefault="001A0EDC" w:rsidP="001A0EDC">
            <w:pPr>
              <w:rPr>
                <w:sz w:val="26"/>
                <w:szCs w:val="26"/>
              </w:rPr>
            </w:pPr>
            <w:r>
              <w:rPr>
                <w:sz w:val="26"/>
                <w:szCs w:val="26"/>
              </w:rPr>
              <w:t>+</w:t>
            </w:r>
            <w:r>
              <w:rPr>
                <w:i/>
                <w:iCs/>
                <w:sz w:val="26"/>
                <w:szCs w:val="26"/>
              </w:rPr>
              <w:t>Tính chất hóa học</w:t>
            </w:r>
            <w:r>
              <w:rPr>
                <w:sz w:val="26"/>
                <w:szCs w:val="26"/>
              </w:rPr>
              <w:t xml:space="preserve">: </w:t>
            </w:r>
            <w:r>
              <w:rPr>
                <w:sz w:val="26"/>
                <w:szCs w:val="26"/>
              </w:rPr>
              <w:sym w:font="Wingdings 3" w:char="F067"/>
            </w:r>
            <w:r>
              <w:rPr>
                <w:sz w:val="26"/>
                <w:szCs w:val="26"/>
              </w:rPr>
              <w:t xml:space="preserve"> ví dụ: tính cháy được, bị phân huỷ, …</w:t>
            </w:r>
          </w:p>
          <w:p w14:paraId="294266D1" w14:textId="77777777" w:rsidR="001A0EDC" w:rsidRDefault="001A0EDC" w:rsidP="001A0EDC">
            <w:pPr>
              <w:rPr>
                <w:sz w:val="26"/>
                <w:szCs w:val="26"/>
              </w:rPr>
            </w:pPr>
            <w:r>
              <w:rPr>
                <w:sz w:val="26"/>
                <w:szCs w:val="26"/>
              </w:rPr>
              <w:t xml:space="preserve">- Ngày nay, khoa học đã biết Hàng triệu chất khác </w:t>
            </w:r>
            <w:proofErr w:type="gramStart"/>
            <w:r>
              <w:rPr>
                <w:sz w:val="26"/>
                <w:szCs w:val="26"/>
              </w:rPr>
              <w:t>nhau,.</w:t>
            </w:r>
            <w:proofErr w:type="gramEnd"/>
            <w:r>
              <w:rPr>
                <w:sz w:val="26"/>
                <w:szCs w:val="26"/>
              </w:rPr>
              <w:t xml:space="preserve"> Vậy, làm thế nào để biết được tính chất của </w:t>
            </w:r>
            <w:proofErr w:type="gramStart"/>
            <w:r>
              <w:rPr>
                <w:sz w:val="26"/>
                <w:szCs w:val="26"/>
              </w:rPr>
              <w:t>chất ?</w:t>
            </w:r>
            <w:proofErr w:type="gramEnd"/>
            <w:r>
              <w:rPr>
                <w:sz w:val="26"/>
                <w:szCs w:val="26"/>
              </w:rPr>
              <w:t xml:space="preserve"> </w:t>
            </w:r>
          </w:p>
          <w:p w14:paraId="736F1D5D" w14:textId="77777777" w:rsidR="001A0EDC" w:rsidRDefault="001A0EDC" w:rsidP="001A0EDC">
            <w:pPr>
              <w:rPr>
                <w:sz w:val="26"/>
                <w:szCs w:val="26"/>
              </w:rPr>
            </w:pPr>
            <w:r>
              <w:rPr>
                <w:sz w:val="26"/>
                <w:szCs w:val="26"/>
              </w:rPr>
              <w:t xml:space="preserve">- Các nhóm hãy thảo luận tiến hành 1 số thí nghiệm </w:t>
            </w:r>
          </w:p>
          <w:p w14:paraId="08C676E5" w14:textId="77777777" w:rsidR="001A0EDC" w:rsidRDefault="001A0EDC" w:rsidP="001A0EDC">
            <w:pPr>
              <w:rPr>
                <w:sz w:val="26"/>
                <w:szCs w:val="26"/>
              </w:rPr>
            </w:pPr>
            <w:r>
              <w:rPr>
                <w:sz w:val="26"/>
                <w:szCs w:val="26"/>
              </w:rPr>
              <w:t>-Hướng dẫn:</w:t>
            </w:r>
          </w:p>
          <w:p w14:paraId="40CBD747" w14:textId="77777777" w:rsidR="001A0EDC" w:rsidRDefault="001A0EDC" w:rsidP="001A0EDC">
            <w:pPr>
              <w:rPr>
                <w:sz w:val="26"/>
                <w:szCs w:val="26"/>
              </w:rPr>
            </w:pPr>
            <w:r>
              <w:rPr>
                <w:sz w:val="26"/>
                <w:szCs w:val="26"/>
              </w:rPr>
              <w:t xml:space="preserve">+ Muốn biết muối ăn, nhôm có màu gì, ta phải làm như thế </w:t>
            </w:r>
            <w:proofErr w:type="gramStart"/>
            <w:r>
              <w:rPr>
                <w:sz w:val="26"/>
                <w:szCs w:val="26"/>
              </w:rPr>
              <w:t>nào ?</w:t>
            </w:r>
            <w:proofErr w:type="gramEnd"/>
          </w:p>
          <w:p w14:paraId="670E9F73" w14:textId="77777777" w:rsidR="001A0EDC" w:rsidRDefault="001A0EDC" w:rsidP="001A0EDC">
            <w:pPr>
              <w:rPr>
                <w:sz w:val="26"/>
                <w:szCs w:val="26"/>
              </w:rPr>
            </w:pPr>
            <w:r>
              <w:rPr>
                <w:sz w:val="26"/>
                <w:szCs w:val="26"/>
              </w:rPr>
              <w:t xml:space="preserve">+ Muốn biết muối ăn, nhôm có tan trong nước không, theo em ta phải làm </w:t>
            </w:r>
            <w:proofErr w:type="gramStart"/>
            <w:r>
              <w:rPr>
                <w:sz w:val="26"/>
                <w:szCs w:val="26"/>
              </w:rPr>
              <w:t>gì ?</w:t>
            </w:r>
            <w:proofErr w:type="gramEnd"/>
          </w:p>
          <w:p w14:paraId="3707E4C1" w14:textId="77777777" w:rsidR="001A0EDC" w:rsidRDefault="001A0EDC" w:rsidP="001A0EDC">
            <w:pPr>
              <w:rPr>
                <w:sz w:val="26"/>
                <w:szCs w:val="26"/>
              </w:rPr>
            </w:pPr>
            <w:r>
              <w:rPr>
                <w:sz w:val="26"/>
                <w:szCs w:val="26"/>
              </w:rPr>
              <w:t>+ ghi kết quả vào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5"/>
              <w:gridCol w:w="1363"/>
              <w:gridCol w:w="1219"/>
            </w:tblGrid>
            <w:tr w:rsidR="001A0EDC" w14:paraId="1A6C0378" w14:textId="77777777">
              <w:tc>
                <w:tcPr>
                  <w:tcW w:w="1075" w:type="dxa"/>
                  <w:tcBorders>
                    <w:top w:val="single" w:sz="4" w:space="0" w:color="auto"/>
                    <w:left w:val="single" w:sz="4" w:space="0" w:color="auto"/>
                    <w:bottom w:val="single" w:sz="4" w:space="0" w:color="auto"/>
                    <w:right w:val="single" w:sz="4" w:space="0" w:color="auto"/>
                  </w:tcBorders>
                  <w:hideMark/>
                </w:tcPr>
                <w:p w14:paraId="44DFA21F" w14:textId="77777777" w:rsidR="001A0EDC" w:rsidRDefault="001A0EDC" w:rsidP="00BE1B9A">
                  <w:pPr>
                    <w:framePr w:hSpace="180" w:wrap="around" w:hAnchor="margin" w:xAlign="center" w:y="225"/>
                    <w:rPr>
                      <w:sz w:val="26"/>
                      <w:szCs w:val="26"/>
                    </w:rPr>
                  </w:pPr>
                  <w:r>
                    <w:rPr>
                      <w:sz w:val="26"/>
                      <w:szCs w:val="26"/>
                    </w:rPr>
                    <w:t>Chất</w:t>
                  </w:r>
                </w:p>
              </w:tc>
              <w:tc>
                <w:tcPr>
                  <w:tcW w:w="1363" w:type="dxa"/>
                  <w:tcBorders>
                    <w:top w:val="single" w:sz="4" w:space="0" w:color="auto"/>
                    <w:left w:val="single" w:sz="4" w:space="0" w:color="auto"/>
                    <w:bottom w:val="single" w:sz="4" w:space="0" w:color="auto"/>
                    <w:right w:val="single" w:sz="4" w:space="0" w:color="auto"/>
                  </w:tcBorders>
                  <w:hideMark/>
                </w:tcPr>
                <w:p w14:paraId="525B4937" w14:textId="77777777" w:rsidR="001A0EDC" w:rsidRDefault="001A0EDC" w:rsidP="00BE1B9A">
                  <w:pPr>
                    <w:framePr w:hSpace="180" w:wrap="around" w:hAnchor="margin" w:xAlign="center" w:y="225"/>
                    <w:rPr>
                      <w:sz w:val="26"/>
                      <w:szCs w:val="26"/>
                    </w:rPr>
                  </w:pPr>
                  <w:r>
                    <w:rPr>
                      <w:sz w:val="26"/>
                      <w:szCs w:val="26"/>
                    </w:rPr>
                    <w:t>Cách thức tiến hành</w:t>
                  </w:r>
                </w:p>
              </w:tc>
              <w:tc>
                <w:tcPr>
                  <w:tcW w:w="1219" w:type="dxa"/>
                  <w:tcBorders>
                    <w:top w:val="single" w:sz="4" w:space="0" w:color="auto"/>
                    <w:left w:val="single" w:sz="4" w:space="0" w:color="auto"/>
                    <w:bottom w:val="single" w:sz="4" w:space="0" w:color="auto"/>
                    <w:right w:val="single" w:sz="4" w:space="0" w:color="auto"/>
                  </w:tcBorders>
                  <w:hideMark/>
                </w:tcPr>
                <w:p w14:paraId="1314A78A" w14:textId="77777777" w:rsidR="001A0EDC" w:rsidRDefault="001A0EDC" w:rsidP="00BE1B9A">
                  <w:pPr>
                    <w:framePr w:hSpace="180" w:wrap="around" w:hAnchor="margin" w:xAlign="center" w:y="225"/>
                    <w:rPr>
                      <w:sz w:val="26"/>
                      <w:szCs w:val="26"/>
                    </w:rPr>
                  </w:pPr>
                  <w:r>
                    <w:rPr>
                      <w:sz w:val="26"/>
                      <w:szCs w:val="26"/>
                    </w:rPr>
                    <w:t>Tính chất của chất</w:t>
                  </w:r>
                </w:p>
              </w:tc>
            </w:tr>
            <w:tr w:rsidR="001A0EDC" w14:paraId="0476BB0B" w14:textId="77777777">
              <w:trPr>
                <w:trHeight w:val="390"/>
              </w:trPr>
              <w:tc>
                <w:tcPr>
                  <w:tcW w:w="1075" w:type="dxa"/>
                  <w:tcBorders>
                    <w:top w:val="single" w:sz="4" w:space="0" w:color="auto"/>
                    <w:left w:val="single" w:sz="4" w:space="0" w:color="auto"/>
                    <w:bottom w:val="single" w:sz="4" w:space="0" w:color="auto"/>
                    <w:right w:val="single" w:sz="4" w:space="0" w:color="auto"/>
                  </w:tcBorders>
                  <w:hideMark/>
                </w:tcPr>
                <w:p w14:paraId="3CCDDE1F" w14:textId="77777777" w:rsidR="001A0EDC" w:rsidRDefault="001A0EDC" w:rsidP="00BE1B9A">
                  <w:pPr>
                    <w:framePr w:hSpace="180" w:wrap="around" w:hAnchor="margin" w:xAlign="center" w:y="225"/>
                    <w:rPr>
                      <w:sz w:val="26"/>
                      <w:szCs w:val="26"/>
                    </w:rPr>
                  </w:pPr>
                  <w:r>
                    <w:rPr>
                      <w:sz w:val="26"/>
                      <w:szCs w:val="26"/>
                    </w:rPr>
                    <w:t xml:space="preserve">Nhôm </w:t>
                  </w:r>
                </w:p>
              </w:tc>
              <w:tc>
                <w:tcPr>
                  <w:tcW w:w="1363" w:type="dxa"/>
                  <w:tcBorders>
                    <w:top w:val="single" w:sz="4" w:space="0" w:color="auto"/>
                    <w:left w:val="single" w:sz="4" w:space="0" w:color="auto"/>
                    <w:bottom w:val="single" w:sz="4" w:space="0" w:color="auto"/>
                    <w:right w:val="single" w:sz="4" w:space="0" w:color="auto"/>
                  </w:tcBorders>
                </w:tcPr>
                <w:p w14:paraId="40CF28B3" w14:textId="77777777" w:rsidR="001A0EDC" w:rsidRDefault="001A0EDC" w:rsidP="00BE1B9A">
                  <w:pPr>
                    <w:framePr w:hSpace="180" w:wrap="around" w:hAnchor="margin" w:xAlign="center" w:y="225"/>
                    <w:rPr>
                      <w:sz w:val="26"/>
                      <w:szCs w:val="26"/>
                    </w:rPr>
                  </w:pPr>
                </w:p>
              </w:tc>
              <w:tc>
                <w:tcPr>
                  <w:tcW w:w="1219" w:type="dxa"/>
                  <w:tcBorders>
                    <w:top w:val="single" w:sz="4" w:space="0" w:color="auto"/>
                    <w:left w:val="single" w:sz="4" w:space="0" w:color="auto"/>
                    <w:bottom w:val="single" w:sz="4" w:space="0" w:color="auto"/>
                    <w:right w:val="single" w:sz="4" w:space="0" w:color="auto"/>
                  </w:tcBorders>
                </w:tcPr>
                <w:p w14:paraId="665921E8" w14:textId="77777777" w:rsidR="001A0EDC" w:rsidRDefault="001A0EDC" w:rsidP="00BE1B9A">
                  <w:pPr>
                    <w:framePr w:hSpace="180" w:wrap="around" w:hAnchor="margin" w:xAlign="center" w:y="225"/>
                    <w:rPr>
                      <w:sz w:val="26"/>
                      <w:szCs w:val="26"/>
                    </w:rPr>
                  </w:pPr>
                </w:p>
              </w:tc>
            </w:tr>
            <w:tr w:rsidR="001A0EDC" w14:paraId="6098CF32" w14:textId="77777777">
              <w:trPr>
                <w:trHeight w:val="360"/>
              </w:trPr>
              <w:tc>
                <w:tcPr>
                  <w:tcW w:w="1075" w:type="dxa"/>
                  <w:tcBorders>
                    <w:top w:val="single" w:sz="4" w:space="0" w:color="auto"/>
                    <w:left w:val="single" w:sz="4" w:space="0" w:color="auto"/>
                    <w:bottom w:val="single" w:sz="4" w:space="0" w:color="auto"/>
                    <w:right w:val="single" w:sz="4" w:space="0" w:color="auto"/>
                  </w:tcBorders>
                  <w:hideMark/>
                </w:tcPr>
                <w:p w14:paraId="59F24ED7" w14:textId="77777777" w:rsidR="001A0EDC" w:rsidRDefault="001A0EDC" w:rsidP="00BE1B9A">
                  <w:pPr>
                    <w:framePr w:hSpace="180" w:wrap="around" w:hAnchor="margin" w:xAlign="center" w:y="225"/>
                    <w:rPr>
                      <w:sz w:val="26"/>
                      <w:szCs w:val="26"/>
                    </w:rPr>
                  </w:pPr>
                  <w:r>
                    <w:rPr>
                      <w:sz w:val="26"/>
                      <w:szCs w:val="26"/>
                    </w:rPr>
                    <w:t xml:space="preserve">Muối </w:t>
                  </w:r>
                </w:p>
              </w:tc>
              <w:tc>
                <w:tcPr>
                  <w:tcW w:w="1363" w:type="dxa"/>
                  <w:tcBorders>
                    <w:top w:val="single" w:sz="4" w:space="0" w:color="auto"/>
                    <w:left w:val="single" w:sz="4" w:space="0" w:color="auto"/>
                    <w:bottom w:val="single" w:sz="4" w:space="0" w:color="auto"/>
                    <w:right w:val="single" w:sz="4" w:space="0" w:color="auto"/>
                  </w:tcBorders>
                </w:tcPr>
                <w:p w14:paraId="3FC770A3" w14:textId="77777777" w:rsidR="001A0EDC" w:rsidRDefault="001A0EDC" w:rsidP="00BE1B9A">
                  <w:pPr>
                    <w:framePr w:hSpace="180" w:wrap="around" w:hAnchor="margin" w:xAlign="center" w:y="225"/>
                    <w:rPr>
                      <w:sz w:val="26"/>
                      <w:szCs w:val="26"/>
                    </w:rPr>
                  </w:pPr>
                </w:p>
              </w:tc>
              <w:tc>
                <w:tcPr>
                  <w:tcW w:w="1219" w:type="dxa"/>
                  <w:tcBorders>
                    <w:top w:val="single" w:sz="4" w:space="0" w:color="auto"/>
                    <w:left w:val="single" w:sz="4" w:space="0" w:color="auto"/>
                    <w:bottom w:val="single" w:sz="4" w:space="0" w:color="auto"/>
                    <w:right w:val="single" w:sz="4" w:space="0" w:color="auto"/>
                  </w:tcBorders>
                </w:tcPr>
                <w:p w14:paraId="6138F195" w14:textId="77777777" w:rsidR="001A0EDC" w:rsidRDefault="001A0EDC" w:rsidP="00BE1B9A">
                  <w:pPr>
                    <w:framePr w:hSpace="180" w:wrap="around" w:hAnchor="margin" w:xAlign="center" w:y="225"/>
                    <w:rPr>
                      <w:sz w:val="26"/>
                      <w:szCs w:val="26"/>
                    </w:rPr>
                  </w:pPr>
                </w:p>
              </w:tc>
            </w:tr>
          </w:tbl>
          <w:p w14:paraId="6151AAD9" w14:textId="77777777" w:rsidR="001A0EDC" w:rsidRDefault="001A0EDC" w:rsidP="001A0EDC">
            <w:pPr>
              <w:rPr>
                <w:sz w:val="26"/>
                <w:szCs w:val="26"/>
              </w:rPr>
            </w:pPr>
            <w:r>
              <w:rPr>
                <w:sz w:val="26"/>
                <w:szCs w:val="26"/>
              </w:rPr>
              <w:t xml:space="preserve">-Vậy bằng cách nào người ta có thể xác định được tính chất của </w:t>
            </w:r>
            <w:proofErr w:type="gramStart"/>
            <w:r>
              <w:rPr>
                <w:sz w:val="26"/>
                <w:szCs w:val="26"/>
              </w:rPr>
              <w:t>chất ?</w:t>
            </w:r>
            <w:proofErr w:type="gramEnd"/>
          </w:p>
          <w:p w14:paraId="15142013" w14:textId="77777777" w:rsidR="001A0EDC" w:rsidRDefault="001A0EDC" w:rsidP="001A0EDC">
            <w:pPr>
              <w:rPr>
                <w:sz w:val="26"/>
                <w:szCs w:val="26"/>
              </w:rPr>
            </w:pPr>
            <w:r>
              <w:rPr>
                <w:sz w:val="26"/>
                <w:szCs w:val="26"/>
              </w:rPr>
              <w:t>-Giải thích cho HS cách dùng dụng cụ đo.</w:t>
            </w:r>
          </w:p>
          <w:p w14:paraId="401F3931" w14:textId="77777777" w:rsidR="001A0EDC" w:rsidRDefault="001A0EDC" w:rsidP="001A0EDC">
            <w:pPr>
              <w:rPr>
                <w:sz w:val="26"/>
                <w:szCs w:val="26"/>
              </w:rPr>
            </w:pPr>
            <w:r>
              <w:rPr>
                <w:sz w:val="26"/>
                <w:szCs w:val="26"/>
              </w:rPr>
              <w:t xml:space="preserve">-Thuyết trình: </w:t>
            </w:r>
          </w:p>
          <w:p w14:paraId="08E1E0CD" w14:textId="77777777" w:rsidR="001A0EDC" w:rsidRDefault="001A0EDC" w:rsidP="001A0EDC">
            <w:pPr>
              <w:rPr>
                <w:b/>
                <w:bCs/>
                <w:sz w:val="26"/>
                <w:szCs w:val="26"/>
              </w:rPr>
            </w:pPr>
            <w:r>
              <w:rPr>
                <w:sz w:val="26"/>
                <w:szCs w:val="26"/>
              </w:rPr>
              <w:t xml:space="preserve">+Để biết được tính chất vật lý: chúng ta có </w:t>
            </w:r>
            <w:r>
              <w:rPr>
                <w:b/>
                <w:bCs/>
                <w:sz w:val="26"/>
                <w:szCs w:val="26"/>
              </w:rPr>
              <w:t>thể</w:t>
            </w:r>
            <w:r>
              <w:rPr>
                <w:b/>
                <w:bCs/>
                <w:i/>
                <w:iCs/>
                <w:sz w:val="26"/>
                <w:szCs w:val="26"/>
              </w:rPr>
              <w:t xml:space="preserve"> quan sát, dùng dụng cụ đo hay làm thí nghiệm.</w:t>
            </w:r>
          </w:p>
          <w:p w14:paraId="5C79BD56" w14:textId="77777777" w:rsidR="001A0EDC" w:rsidRDefault="001A0EDC" w:rsidP="001A0EDC">
            <w:pPr>
              <w:rPr>
                <w:sz w:val="26"/>
                <w:szCs w:val="26"/>
              </w:rPr>
            </w:pPr>
            <w:r>
              <w:rPr>
                <w:sz w:val="26"/>
                <w:szCs w:val="26"/>
              </w:rPr>
              <w:t xml:space="preserve">+Để biết được tính chất hóa học của chất thì phải </w:t>
            </w:r>
            <w:r>
              <w:rPr>
                <w:i/>
                <w:iCs/>
                <w:sz w:val="26"/>
                <w:szCs w:val="26"/>
              </w:rPr>
              <w:t>làm thí nghiệm.</w:t>
            </w:r>
          </w:p>
          <w:p w14:paraId="4561742B" w14:textId="77777777" w:rsidR="001A0EDC" w:rsidRDefault="001A0EDC" w:rsidP="001A0EDC">
            <w:pPr>
              <w:rPr>
                <w:sz w:val="26"/>
                <w:szCs w:val="26"/>
              </w:rPr>
            </w:pPr>
            <w:r>
              <w:rPr>
                <w:sz w:val="26"/>
                <w:szCs w:val="26"/>
              </w:rPr>
              <w:t>Tại sao chúng phải tìm hiểu tính chất của chất  và việc biết tính chất của chất có ích lợi gì.</w:t>
            </w:r>
          </w:p>
        </w:tc>
        <w:tc>
          <w:tcPr>
            <w:tcW w:w="4140" w:type="dxa"/>
            <w:tcBorders>
              <w:top w:val="single" w:sz="4" w:space="0" w:color="auto"/>
              <w:left w:val="single" w:sz="4" w:space="0" w:color="auto"/>
              <w:bottom w:val="single" w:sz="4" w:space="0" w:color="auto"/>
              <w:right w:val="single" w:sz="4" w:space="0" w:color="auto"/>
            </w:tcBorders>
            <w:hideMark/>
          </w:tcPr>
          <w:p w14:paraId="46B26CFD" w14:textId="77777777" w:rsidR="001A0EDC" w:rsidRDefault="001A0EDC" w:rsidP="001A0EDC">
            <w:pPr>
              <w:rPr>
                <w:sz w:val="26"/>
                <w:szCs w:val="26"/>
                <w:lang w:val="it-IT"/>
              </w:rPr>
            </w:pPr>
            <w:r>
              <w:rPr>
                <w:sz w:val="26"/>
                <w:szCs w:val="26"/>
                <w:lang w:val="it-IT"/>
              </w:rPr>
              <w:t>-Nghe – ghi nhớ và ghi vào vở.</w:t>
            </w:r>
          </w:p>
          <w:p w14:paraId="460BF7CF" w14:textId="77777777" w:rsidR="001A0EDC" w:rsidRDefault="001A0EDC" w:rsidP="001A0EDC">
            <w:pPr>
              <w:rPr>
                <w:sz w:val="26"/>
                <w:szCs w:val="26"/>
                <w:lang w:val="it-IT"/>
              </w:rPr>
            </w:pPr>
            <w:r>
              <w:rPr>
                <w:sz w:val="26"/>
                <w:szCs w:val="26"/>
                <w:lang w:val="it-IT"/>
              </w:rPr>
              <w:t>-Thảo luận nhóm (5’) để tìm cách xác định tính chất của chất.</w:t>
            </w:r>
          </w:p>
          <w:tbl>
            <w:tblPr>
              <w:tblW w:w="2985"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3"/>
              <w:gridCol w:w="746"/>
              <w:gridCol w:w="1306"/>
            </w:tblGrid>
            <w:tr w:rsidR="001A0EDC" w14:paraId="3D6D2D56" w14:textId="77777777" w:rsidTr="00BE1B9A">
              <w:tc>
                <w:tcPr>
                  <w:tcW w:w="933" w:type="dxa"/>
                  <w:tcBorders>
                    <w:top w:val="single" w:sz="4" w:space="0" w:color="auto"/>
                    <w:left w:val="single" w:sz="4" w:space="0" w:color="auto"/>
                    <w:bottom w:val="single" w:sz="4" w:space="0" w:color="auto"/>
                    <w:right w:val="single" w:sz="4" w:space="0" w:color="auto"/>
                  </w:tcBorders>
                  <w:vAlign w:val="center"/>
                  <w:hideMark/>
                </w:tcPr>
                <w:p w14:paraId="542E8821" w14:textId="77777777" w:rsidR="001A0EDC" w:rsidRPr="00BE1B9A" w:rsidRDefault="001A0EDC" w:rsidP="00BE1B9A">
                  <w:pPr>
                    <w:framePr w:hSpace="180" w:wrap="around" w:hAnchor="margin" w:xAlign="center" w:y="225"/>
                    <w:rPr>
                      <w:sz w:val="22"/>
                      <w:szCs w:val="26"/>
                    </w:rPr>
                  </w:pPr>
                  <w:r w:rsidRPr="00BE1B9A">
                    <w:rPr>
                      <w:sz w:val="22"/>
                      <w:szCs w:val="26"/>
                    </w:rPr>
                    <w:t>Chất</w:t>
                  </w:r>
                </w:p>
              </w:tc>
              <w:tc>
                <w:tcPr>
                  <w:tcW w:w="746" w:type="dxa"/>
                  <w:tcBorders>
                    <w:top w:val="single" w:sz="4" w:space="0" w:color="auto"/>
                    <w:left w:val="single" w:sz="4" w:space="0" w:color="auto"/>
                    <w:bottom w:val="single" w:sz="4" w:space="0" w:color="auto"/>
                    <w:right w:val="single" w:sz="4" w:space="0" w:color="auto"/>
                  </w:tcBorders>
                  <w:hideMark/>
                </w:tcPr>
                <w:p w14:paraId="18294237" w14:textId="77777777" w:rsidR="001A0EDC" w:rsidRPr="00BE1B9A" w:rsidRDefault="001A0EDC" w:rsidP="00BE1B9A">
                  <w:pPr>
                    <w:framePr w:hSpace="180" w:wrap="around" w:hAnchor="margin" w:xAlign="center" w:y="225"/>
                    <w:rPr>
                      <w:sz w:val="22"/>
                      <w:szCs w:val="26"/>
                    </w:rPr>
                  </w:pPr>
                  <w:r w:rsidRPr="00BE1B9A">
                    <w:rPr>
                      <w:sz w:val="22"/>
                      <w:szCs w:val="26"/>
                    </w:rPr>
                    <w:t>Cách thức tiến hành</w:t>
                  </w:r>
                </w:p>
              </w:tc>
              <w:tc>
                <w:tcPr>
                  <w:tcW w:w="1306" w:type="dxa"/>
                  <w:tcBorders>
                    <w:top w:val="single" w:sz="4" w:space="0" w:color="auto"/>
                    <w:left w:val="single" w:sz="4" w:space="0" w:color="auto"/>
                    <w:bottom w:val="single" w:sz="4" w:space="0" w:color="auto"/>
                    <w:right w:val="single" w:sz="4" w:space="0" w:color="auto"/>
                  </w:tcBorders>
                  <w:hideMark/>
                </w:tcPr>
                <w:p w14:paraId="01DE04DC" w14:textId="77777777" w:rsidR="001A0EDC" w:rsidRPr="00BE1B9A" w:rsidRDefault="001A0EDC" w:rsidP="00BE1B9A">
                  <w:pPr>
                    <w:framePr w:hSpace="180" w:wrap="around" w:hAnchor="margin" w:xAlign="center" w:y="225"/>
                    <w:rPr>
                      <w:sz w:val="22"/>
                      <w:szCs w:val="26"/>
                    </w:rPr>
                  </w:pPr>
                  <w:r w:rsidRPr="00BE1B9A">
                    <w:rPr>
                      <w:sz w:val="22"/>
                      <w:szCs w:val="26"/>
                    </w:rPr>
                    <w:t>Tính chất của chất</w:t>
                  </w:r>
                </w:p>
              </w:tc>
            </w:tr>
            <w:tr w:rsidR="001A0EDC" w14:paraId="22476348" w14:textId="77777777" w:rsidTr="00BE1B9A">
              <w:trPr>
                <w:trHeight w:val="390"/>
              </w:trPr>
              <w:tc>
                <w:tcPr>
                  <w:tcW w:w="933" w:type="dxa"/>
                  <w:tcBorders>
                    <w:top w:val="single" w:sz="4" w:space="0" w:color="auto"/>
                    <w:left w:val="single" w:sz="4" w:space="0" w:color="auto"/>
                    <w:bottom w:val="single" w:sz="4" w:space="0" w:color="auto"/>
                    <w:right w:val="single" w:sz="4" w:space="0" w:color="auto"/>
                  </w:tcBorders>
                  <w:vAlign w:val="center"/>
                  <w:hideMark/>
                </w:tcPr>
                <w:p w14:paraId="207105AD" w14:textId="77777777" w:rsidR="001A0EDC" w:rsidRPr="00BE1B9A" w:rsidRDefault="001A0EDC" w:rsidP="00BE1B9A">
                  <w:pPr>
                    <w:framePr w:hSpace="180" w:wrap="around" w:hAnchor="margin" w:xAlign="center" w:y="225"/>
                    <w:rPr>
                      <w:sz w:val="22"/>
                      <w:szCs w:val="26"/>
                    </w:rPr>
                  </w:pPr>
                  <w:r w:rsidRPr="00BE1B9A">
                    <w:rPr>
                      <w:sz w:val="22"/>
                      <w:szCs w:val="26"/>
                    </w:rPr>
                    <w:t>NHÔM</w:t>
                  </w:r>
                </w:p>
              </w:tc>
              <w:tc>
                <w:tcPr>
                  <w:tcW w:w="746" w:type="dxa"/>
                  <w:tcBorders>
                    <w:top w:val="single" w:sz="4" w:space="0" w:color="auto"/>
                    <w:left w:val="single" w:sz="4" w:space="0" w:color="auto"/>
                    <w:bottom w:val="single" w:sz="4" w:space="0" w:color="auto"/>
                    <w:right w:val="single" w:sz="4" w:space="0" w:color="auto"/>
                  </w:tcBorders>
                </w:tcPr>
                <w:p w14:paraId="2AF388A1" w14:textId="77777777" w:rsidR="001A0EDC" w:rsidRPr="00BE1B9A" w:rsidRDefault="001A0EDC" w:rsidP="00BE1B9A">
                  <w:pPr>
                    <w:framePr w:hSpace="180" w:wrap="around" w:hAnchor="margin" w:xAlign="center" w:y="225"/>
                    <w:rPr>
                      <w:sz w:val="22"/>
                      <w:szCs w:val="26"/>
                    </w:rPr>
                  </w:pPr>
                  <w:r w:rsidRPr="00BE1B9A">
                    <w:rPr>
                      <w:sz w:val="22"/>
                      <w:szCs w:val="26"/>
                    </w:rPr>
                    <w:t xml:space="preserve">-Quan sát </w:t>
                  </w:r>
                </w:p>
                <w:p w14:paraId="5BCD469A" w14:textId="77777777" w:rsidR="001A0EDC" w:rsidRPr="00BE1B9A" w:rsidRDefault="001A0EDC" w:rsidP="00BE1B9A">
                  <w:pPr>
                    <w:framePr w:hSpace="180" w:wrap="around" w:hAnchor="margin" w:xAlign="center" w:y="225"/>
                    <w:rPr>
                      <w:sz w:val="22"/>
                      <w:szCs w:val="26"/>
                    </w:rPr>
                  </w:pPr>
                </w:p>
                <w:p w14:paraId="6D1A7209" w14:textId="77777777" w:rsidR="001A0EDC" w:rsidRPr="00BE1B9A" w:rsidRDefault="001A0EDC" w:rsidP="00BE1B9A">
                  <w:pPr>
                    <w:framePr w:hSpace="180" w:wrap="around" w:hAnchor="margin" w:xAlign="center" w:y="225"/>
                    <w:rPr>
                      <w:sz w:val="22"/>
                      <w:szCs w:val="26"/>
                    </w:rPr>
                  </w:pPr>
                  <w:r w:rsidRPr="00BE1B9A">
                    <w:rPr>
                      <w:sz w:val="22"/>
                      <w:szCs w:val="26"/>
                    </w:rPr>
                    <w:t xml:space="preserve">-Cho vào nước  </w:t>
                  </w:r>
                </w:p>
              </w:tc>
              <w:tc>
                <w:tcPr>
                  <w:tcW w:w="1306" w:type="dxa"/>
                  <w:tcBorders>
                    <w:top w:val="single" w:sz="4" w:space="0" w:color="auto"/>
                    <w:left w:val="single" w:sz="4" w:space="0" w:color="auto"/>
                    <w:bottom w:val="single" w:sz="4" w:space="0" w:color="auto"/>
                    <w:right w:val="single" w:sz="4" w:space="0" w:color="auto"/>
                  </w:tcBorders>
                  <w:hideMark/>
                </w:tcPr>
                <w:p w14:paraId="2A95B949" w14:textId="77777777" w:rsidR="001A0EDC" w:rsidRPr="00BE1B9A" w:rsidRDefault="001A0EDC" w:rsidP="00BE1B9A">
                  <w:pPr>
                    <w:framePr w:hSpace="180" w:wrap="around" w:hAnchor="margin" w:xAlign="center" w:y="225"/>
                    <w:rPr>
                      <w:sz w:val="22"/>
                      <w:szCs w:val="26"/>
                    </w:rPr>
                  </w:pPr>
                  <w:r w:rsidRPr="00BE1B9A">
                    <w:rPr>
                      <w:sz w:val="22"/>
                      <w:szCs w:val="26"/>
                    </w:rPr>
                    <w:t>-Chất rắn, màu trắng bạc</w:t>
                  </w:r>
                </w:p>
                <w:p w14:paraId="4CF1DC4B" w14:textId="77777777" w:rsidR="001A0EDC" w:rsidRPr="00BE1B9A" w:rsidRDefault="001A0EDC" w:rsidP="00BE1B9A">
                  <w:pPr>
                    <w:framePr w:hSpace="180" w:wrap="around" w:hAnchor="margin" w:xAlign="center" w:y="225"/>
                    <w:rPr>
                      <w:sz w:val="22"/>
                      <w:szCs w:val="26"/>
                    </w:rPr>
                  </w:pPr>
                  <w:r w:rsidRPr="00BE1B9A">
                    <w:rPr>
                      <w:sz w:val="22"/>
                      <w:szCs w:val="26"/>
                    </w:rPr>
                    <w:t>-Không tan trong nước</w:t>
                  </w:r>
                </w:p>
                <w:p w14:paraId="759CFA9E" w14:textId="77777777" w:rsidR="001A0EDC" w:rsidRPr="00BE1B9A" w:rsidRDefault="001A0EDC" w:rsidP="00BE1B9A">
                  <w:pPr>
                    <w:framePr w:hSpace="180" w:wrap="around" w:hAnchor="margin" w:xAlign="center" w:y="225"/>
                    <w:rPr>
                      <w:sz w:val="22"/>
                      <w:szCs w:val="26"/>
                    </w:rPr>
                  </w:pPr>
                  <w:r w:rsidRPr="00BE1B9A">
                    <w:rPr>
                      <w:sz w:val="22"/>
                      <w:szCs w:val="26"/>
                    </w:rPr>
                    <w:t>-</w:t>
                  </w:r>
                </w:p>
              </w:tc>
            </w:tr>
            <w:tr w:rsidR="001A0EDC" w14:paraId="2BBB28FE" w14:textId="77777777" w:rsidTr="00BE1B9A">
              <w:trPr>
                <w:trHeight w:val="360"/>
              </w:trPr>
              <w:tc>
                <w:tcPr>
                  <w:tcW w:w="933" w:type="dxa"/>
                  <w:tcBorders>
                    <w:top w:val="single" w:sz="4" w:space="0" w:color="auto"/>
                    <w:left w:val="single" w:sz="4" w:space="0" w:color="auto"/>
                    <w:bottom w:val="single" w:sz="4" w:space="0" w:color="auto"/>
                    <w:right w:val="single" w:sz="4" w:space="0" w:color="auto"/>
                  </w:tcBorders>
                  <w:vAlign w:val="center"/>
                  <w:hideMark/>
                </w:tcPr>
                <w:p w14:paraId="27B87994" w14:textId="77777777" w:rsidR="001A0EDC" w:rsidRPr="00BE1B9A" w:rsidRDefault="001A0EDC" w:rsidP="00BE1B9A">
                  <w:pPr>
                    <w:framePr w:hSpace="180" w:wrap="around" w:hAnchor="margin" w:xAlign="center" w:y="225"/>
                    <w:rPr>
                      <w:sz w:val="22"/>
                      <w:szCs w:val="26"/>
                    </w:rPr>
                  </w:pPr>
                  <w:r w:rsidRPr="00BE1B9A">
                    <w:rPr>
                      <w:sz w:val="22"/>
                      <w:szCs w:val="26"/>
                    </w:rPr>
                    <w:t>Muối</w:t>
                  </w:r>
                </w:p>
              </w:tc>
              <w:tc>
                <w:tcPr>
                  <w:tcW w:w="746" w:type="dxa"/>
                  <w:tcBorders>
                    <w:top w:val="single" w:sz="4" w:space="0" w:color="auto"/>
                    <w:left w:val="single" w:sz="4" w:space="0" w:color="auto"/>
                    <w:bottom w:val="single" w:sz="4" w:space="0" w:color="auto"/>
                    <w:right w:val="single" w:sz="4" w:space="0" w:color="auto"/>
                  </w:tcBorders>
                  <w:hideMark/>
                </w:tcPr>
                <w:p w14:paraId="6B1CF3FC" w14:textId="77777777" w:rsidR="001A0EDC" w:rsidRPr="00BE1B9A" w:rsidRDefault="001A0EDC" w:rsidP="00BE1B9A">
                  <w:pPr>
                    <w:framePr w:hSpace="180" w:wrap="around" w:hAnchor="margin" w:xAlign="center" w:y="225"/>
                    <w:rPr>
                      <w:sz w:val="22"/>
                      <w:szCs w:val="26"/>
                    </w:rPr>
                  </w:pPr>
                  <w:r w:rsidRPr="00BE1B9A">
                    <w:rPr>
                      <w:sz w:val="22"/>
                      <w:szCs w:val="26"/>
                    </w:rPr>
                    <w:t>-Quan sát</w:t>
                  </w:r>
                </w:p>
                <w:p w14:paraId="50C906DA" w14:textId="77777777" w:rsidR="001A0EDC" w:rsidRPr="00BE1B9A" w:rsidRDefault="001A0EDC" w:rsidP="00BE1B9A">
                  <w:pPr>
                    <w:framePr w:hSpace="180" w:wrap="around" w:hAnchor="margin" w:xAlign="center" w:y="225"/>
                    <w:rPr>
                      <w:sz w:val="22"/>
                      <w:szCs w:val="26"/>
                    </w:rPr>
                  </w:pPr>
                  <w:r w:rsidRPr="00BE1B9A">
                    <w:rPr>
                      <w:sz w:val="22"/>
                      <w:szCs w:val="26"/>
                    </w:rPr>
                    <w:t>-Cho vào nước</w:t>
                  </w:r>
                </w:p>
                <w:p w14:paraId="4B18C039" w14:textId="77777777" w:rsidR="001A0EDC" w:rsidRPr="00BE1B9A" w:rsidRDefault="001A0EDC" w:rsidP="00BE1B9A">
                  <w:pPr>
                    <w:framePr w:hSpace="180" w:wrap="around" w:hAnchor="margin" w:xAlign="center" w:y="225"/>
                    <w:rPr>
                      <w:sz w:val="22"/>
                      <w:szCs w:val="26"/>
                    </w:rPr>
                  </w:pPr>
                  <w:r w:rsidRPr="00BE1B9A">
                    <w:rPr>
                      <w:sz w:val="22"/>
                      <w:szCs w:val="26"/>
                    </w:rPr>
                    <w:t>-Đốt</w:t>
                  </w:r>
                </w:p>
              </w:tc>
              <w:tc>
                <w:tcPr>
                  <w:tcW w:w="1306" w:type="dxa"/>
                  <w:tcBorders>
                    <w:top w:val="single" w:sz="4" w:space="0" w:color="auto"/>
                    <w:left w:val="single" w:sz="4" w:space="0" w:color="auto"/>
                    <w:bottom w:val="single" w:sz="4" w:space="0" w:color="auto"/>
                    <w:right w:val="single" w:sz="4" w:space="0" w:color="auto"/>
                  </w:tcBorders>
                  <w:hideMark/>
                </w:tcPr>
                <w:p w14:paraId="0F931B2F" w14:textId="77777777" w:rsidR="001A0EDC" w:rsidRPr="00BE1B9A" w:rsidRDefault="001A0EDC" w:rsidP="00BE1B9A">
                  <w:pPr>
                    <w:framePr w:hSpace="180" w:wrap="around" w:hAnchor="margin" w:xAlign="center" w:y="225"/>
                    <w:rPr>
                      <w:sz w:val="22"/>
                      <w:szCs w:val="26"/>
                    </w:rPr>
                  </w:pPr>
                  <w:r w:rsidRPr="00BE1B9A">
                    <w:rPr>
                      <w:sz w:val="22"/>
                      <w:szCs w:val="26"/>
                    </w:rPr>
                    <w:t xml:space="preserve">-Chất rắn, màu trắng </w:t>
                  </w:r>
                </w:p>
                <w:p w14:paraId="198690B3" w14:textId="77777777" w:rsidR="001A0EDC" w:rsidRPr="00BE1B9A" w:rsidRDefault="001A0EDC" w:rsidP="00BE1B9A">
                  <w:pPr>
                    <w:framePr w:hSpace="180" w:wrap="around" w:hAnchor="margin" w:xAlign="center" w:y="225"/>
                    <w:rPr>
                      <w:sz w:val="22"/>
                      <w:szCs w:val="26"/>
                    </w:rPr>
                  </w:pPr>
                  <w:r w:rsidRPr="00BE1B9A">
                    <w:rPr>
                      <w:sz w:val="22"/>
                      <w:szCs w:val="26"/>
                    </w:rPr>
                    <w:t>-Tan trong nước</w:t>
                  </w:r>
                </w:p>
                <w:p w14:paraId="5A69E676" w14:textId="7A4F86BD" w:rsidR="001A0EDC" w:rsidRPr="00BE1B9A" w:rsidRDefault="001A0EDC" w:rsidP="00BE1B9A">
                  <w:pPr>
                    <w:framePr w:hSpace="180" w:wrap="around" w:hAnchor="margin" w:xAlign="center" w:y="225"/>
                    <w:rPr>
                      <w:sz w:val="22"/>
                      <w:szCs w:val="26"/>
                    </w:rPr>
                  </w:pPr>
                  <w:r w:rsidRPr="00BE1B9A">
                    <w:rPr>
                      <w:sz w:val="22"/>
                      <w:szCs w:val="26"/>
                    </w:rPr>
                    <w:t xml:space="preserve">-Không </w:t>
                  </w:r>
                  <w:r w:rsidR="00BE1B9A">
                    <w:rPr>
                      <w:sz w:val="22"/>
                      <w:szCs w:val="26"/>
                    </w:rPr>
                    <w:t xml:space="preserve"> </w:t>
                  </w:r>
                  <w:bookmarkStart w:id="1" w:name="_GoBack"/>
                  <w:bookmarkEnd w:id="1"/>
                  <w:r w:rsidRPr="00BE1B9A">
                    <w:rPr>
                      <w:sz w:val="22"/>
                      <w:szCs w:val="26"/>
                    </w:rPr>
                    <w:t xml:space="preserve">cháy được </w:t>
                  </w:r>
                </w:p>
              </w:tc>
            </w:tr>
          </w:tbl>
          <w:p w14:paraId="46204FDF" w14:textId="77777777" w:rsidR="001A0EDC" w:rsidRDefault="001A0EDC" w:rsidP="001A0EDC">
            <w:pPr>
              <w:rPr>
                <w:sz w:val="26"/>
                <w:szCs w:val="26"/>
              </w:rPr>
            </w:pPr>
            <w:r>
              <w:rPr>
                <w:sz w:val="26"/>
                <w:szCs w:val="26"/>
              </w:rPr>
              <w:t xml:space="preserve">Người ta thường dùng các cách sau: </w:t>
            </w:r>
          </w:p>
          <w:p w14:paraId="60A4EF4F" w14:textId="77777777" w:rsidR="001A0EDC" w:rsidRDefault="001A0EDC" w:rsidP="001A0EDC">
            <w:pPr>
              <w:rPr>
                <w:b/>
                <w:bCs/>
                <w:i/>
                <w:iCs/>
                <w:sz w:val="26"/>
                <w:szCs w:val="26"/>
              </w:rPr>
            </w:pPr>
            <w:r>
              <w:rPr>
                <w:sz w:val="26"/>
                <w:szCs w:val="26"/>
              </w:rPr>
              <w:t>+</w:t>
            </w:r>
            <w:r>
              <w:rPr>
                <w:b/>
                <w:bCs/>
                <w:i/>
                <w:iCs/>
                <w:sz w:val="26"/>
                <w:szCs w:val="26"/>
              </w:rPr>
              <w:t>Quan sát.</w:t>
            </w:r>
          </w:p>
          <w:p w14:paraId="327D869D" w14:textId="77777777" w:rsidR="001A0EDC" w:rsidRDefault="001A0EDC" w:rsidP="001A0EDC">
            <w:pPr>
              <w:rPr>
                <w:b/>
                <w:bCs/>
                <w:i/>
                <w:iCs/>
                <w:sz w:val="26"/>
                <w:szCs w:val="26"/>
              </w:rPr>
            </w:pPr>
            <w:r>
              <w:rPr>
                <w:b/>
                <w:bCs/>
                <w:i/>
                <w:iCs/>
                <w:sz w:val="26"/>
                <w:szCs w:val="26"/>
              </w:rPr>
              <w:t xml:space="preserve">+Dùng dụng cụ đo. </w:t>
            </w:r>
          </w:p>
          <w:p w14:paraId="14A1F181" w14:textId="77777777" w:rsidR="001A0EDC" w:rsidRDefault="001A0EDC" w:rsidP="001A0EDC">
            <w:pPr>
              <w:rPr>
                <w:sz w:val="26"/>
                <w:szCs w:val="26"/>
              </w:rPr>
            </w:pPr>
            <w:r>
              <w:rPr>
                <w:b/>
                <w:bCs/>
                <w:i/>
                <w:iCs/>
                <w:sz w:val="26"/>
                <w:szCs w:val="26"/>
              </w:rPr>
              <w:t>+Làm thí nghiệm.</w:t>
            </w:r>
          </w:p>
        </w:tc>
        <w:tc>
          <w:tcPr>
            <w:tcW w:w="2815" w:type="dxa"/>
            <w:tcBorders>
              <w:top w:val="single" w:sz="4" w:space="0" w:color="auto"/>
              <w:left w:val="single" w:sz="4" w:space="0" w:color="auto"/>
              <w:bottom w:val="single" w:sz="4" w:space="0" w:color="auto"/>
              <w:right w:val="single" w:sz="4" w:space="0" w:color="auto"/>
            </w:tcBorders>
          </w:tcPr>
          <w:p w14:paraId="23BAABBF" w14:textId="77777777" w:rsidR="001A0EDC" w:rsidRDefault="001A0EDC" w:rsidP="001A0EDC">
            <w:pPr>
              <w:rPr>
                <w:bCs/>
                <w:sz w:val="26"/>
                <w:szCs w:val="26"/>
              </w:rPr>
            </w:pPr>
            <w:r>
              <w:rPr>
                <w:b/>
                <w:bCs/>
                <w:sz w:val="26"/>
                <w:szCs w:val="26"/>
              </w:rPr>
              <w:t>1</w:t>
            </w:r>
            <w:r>
              <w:rPr>
                <w:sz w:val="26"/>
                <w:szCs w:val="26"/>
              </w:rPr>
              <w:t>.</w:t>
            </w:r>
            <w:r>
              <w:rPr>
                <w:bCs/>
                <w:sz w:val="26"/>
                <w:szCs w:val="26"/>
              </w:rPr>
              <w:t>MỖI CHẤT CÓ NHỮNG TÍNH CHẤT NHẤT ĐỊNH.</w:t>
            </w:r>
          </w:p>
          <w:p w14:paraId="4B5B759C" w14:textId="77777777" w:rsidR="001A0EDC" w:rsidRDefault="001A0EDC" w:rsidP="001A0EDC">
            <w:pPr>
              <w:rPr>
                <w:sz w:val="26"/>
                <w:szCs w:val="26"/>
              </w:rPr>
            </w:pPr>
          </w:p>
          <w:p w14:paraId="0EBBB67E" w14:textId="77777777" w:rsidR="001A0EDC" w:rsidRDefault="001A0EDC" w:rsidP="001A0EDC">
            <w:pPr>
              <w:rPr>
                <w:sz w:val="26"/>
                <w:szCs w:val="26"/>
              </w:rPr>
            </w:pPr>
          </w:p>
          <w:p w14:paraId="5254CAED" w14:textId="77777777" w:rsidR="001A0EDC" w:rsidRDefault="001A0EDC" w:rsidP="001A0EDC">
            <w:pPr>
              <w:rPr>
                <w:sz w:val="26"/>
                <w:szCs w:val="26"/>
              </w:rPr>
            </w:pPr>
            <w:r>
              <w:rPr>
                <w:sz w:val="26"/>
                <w:szCs w:val="26"/>
              </w:rPr>
              <w:t xml:space="preserve">a. </w:t>
            </w:r>
            <w:r>
              <w:rPr>
                <w:i/>
                <w:iCs/>
                <w:sz w:val="26"/>
                <w:szCs w:val="26"/>
              </w:rPr>
              <w:t>Tính chất vật lý:</w:t>
            </w:r>
            <w:r>
              <w:rPr>
                <w:sz w:val="26"/>
                <w:szCs w:val="26"/>
              </w:rPr>
              <w:t xml:space="preserve"> </w:t>
            </w:r>
          </w:p>
          <w:p w14:paraId="19F9C70F" w14:textId="77777777" w:rsidR="001A0EDC" w:rsidRDefault="001A0EDC" w:rsidP="001A0EDC">
            <w:pPr>
              <w:rPr>
                <w:sz w:val="26"/>
                <w:szCs w:val="26"/>
              </w:rPr>
            </w:pPr>
            <w:r>
              <w:rPr>
                <w:sz w:val="26"/>
                <w:szCs w:val="26"/>
              </w:rPr>
              <w:t>+ Trạng thái, màu sắc, mùi vị.</w:t>
            </w:r>
          </w:p>
          <w:p w14:paraId="1E563F93" w14:textId="77777777" w:rsidR="001A0EDC" w:rsidRDefault="001A0EDC" w:rsidP="001A0EDC">
            <w:pPr>
              <w:rPr>
                <w:sz w:val="26"/>
                <w:szCs w:val="26"/>
              </w:rPr>
            </w:pPr>
            <w:r>
              <w:rPr>
                <w:sz w:val="26"/>
                <w:szCs w:val="26"/>
              </w:rPr>
              <w:t>+ Tính tan trong nước.</w:t>
            </w:r>
          </w:p>
          <w:p w14:paraId="6DD1BBEC" w14:textId="77777777" w:rsidR="001A0EDC" w:rsidRDefault="001A0EDC" w:rsidP="001A0EDC">
            <w:pPr>
              <w:rPr>
                <w:sz w:val="26"/>
                <w:szCs w:val="26"/>
              </w:rPr>
            </w:pPr>
            <w:r>
              <w:rPr>
                <w:sz w:val="26"/>
                <w:szCs w:val="26"/>
              </w:rPr>
              <w:t>+ Nhiệt độ sôi, nhiệt độ nóng chảy.</w:t>
            </w:r>
          </w:p>
          <w:p w14:paraId="22233E8D" w14:textId="77777777" w:rsidR="001A0EDC" w:rsidRDefault="001A0EDC" w:rsidP="001A0EDC">
            <w:pPr>
              <w:rPr>
                <w:sz w:val="26"/>
                <w:szCs w:val="26"/>
              </w:rPr>
            </w:pPr>
            <w:r>
              <w:rPr>
                <w:sz w:val="26"/>
                <w:szCs w:val="26"/>
              </w:rPr>
              <w:t>+ Tính dẫn diện, dẫn nhiệt.</w:t>
            </w:r>
          </w:p>
          <w:p w14:paraId="3D237DC4" w14:textId="77777777" w:rsidR="001A0EDC" w:rsidRDefault="001A0EDC" w:rsidP="001A0EDC">
            <w:pPr>
              <w:rPr>
                <w:sz w:val="26"/>
                <w:szCs w:val="26"/>
              </w:rPr>
            </w:pPr>
            <w:r>
              <w:rPr>
                <w:sz w:val="26"/>
                <w:szCs w:val="26"/>
              </w:rPr>
              <w:t xml:space="preserve">+ Khối lượng riêng </w:t>
            </w:r>
          </w:p>
          <w:p w14:paraId="159C9A2D" w14:textId="77777777" w:rsidR="001A0EDC" w:rsidRDefault="001A0EDC" w:rsidP="001A0EDC">
            <w:pPr>
              <w:rPr>
                <w:sz w:val="26"/>
                <w:szCs w:val="26"/>
              </w:rPr>
            </w:pPr>
            <w:r>
              <w:rPr>
                <w:sz w:val="26"/>
                <w:szCs w:val="26"/>
              </w:rPr>
              <w:t xml:space="preserve">b. </w:t>
            </w:r>
            <w:r>
              <w:rPr>
                <w:i/>
                <w:iCs/>
                <w:sz w:val="26"/>
                <w:szCs w:val="26"/>
              </w:rPr>
              <w:t xml:space="preserve">Tính chất hóa </w:t>
            </w:r>
            <w:proofErr w:type="gramStart"/>
            <w:r>
              <w:rPr>
                <w:i/>
                <w:iCs/>
                <w:sz w:val="26"/>
                <w:szCs w:val="26"/>
              </w:rPr>
              <w:t>học:</w:t>
            </w:r>
            <w:r>
              <w:rPr>
                <w:sz w:val="26"/>
                <w:szCs w:val="26"/>
              </w:rPr>
              <w:t>khả</w:t>
            </w:r>
            <w:proofErr w:type="gramEnd"/>
            <w:r>
              <w:rPr>
                <w:sz w:val="26"/>
                <w:szCs w:val="26"/>
              </w:rPr>
              <w:t xml:space="preserve"> năng biến đổi chất này thành chất khác.</w:t>
            </w:r>
          </w:p>
          <w:p w14:paraId="33D37F40" w14:textId="77777777" w:rsidR="001A0EDC" w:rsidRDefault="001A0EDC" w:rsidP="001A0EDC">
            <w:pPr>
              <w:rPr>
                <w:sz w:val="26"/>
                <w:szCs w:val="26"/>
              </w:rPr>
            </w:pPr>
            <w:r>
              <w:rPr>
                <w:sz w:val="26"/>
                <w:szCs w:val="26"/>
              </w:rPr>
              <w:t>VD: khả năng bị phân hủy, tính cháy được, …</w:t>
            </w:r>
          </w:p>
          <w:p w14:paraId="53C577FD" w14:textId="77777777" w:rsidR="001A0EDC" w:rsidRDefault="001A0EDC" w:rsidP="001A0EDC">
            <w:pPr>
              <w:rPr>
                <w:b/>
                <w:bCs/>
                <w:i/>
                <w:iCs/>
                <w:sz w:val="26"/>
                <w:szCs w:val="26"/>
              </w:rPr>
            </w:pPr>
            <w:r>
              <w:rPr>
                <w:b/>
                <w:bCs/>
                <w:i/>
                <w:iCs/>
                <w:sz w:val="26"/>
                <w:szCs w:val="26"/>
              </w:rPr>
              <w:t>Cách xác định tính chất của chất:</w:t>
            </w:r>
          </w:p>
          <w:p w14:paraId="59991886" w14:textId="77777777" w:rsidR="001A0EDC" w:rsidRDefault="001A0EDC" w:rsidP="001A0EDC">
            <w:pPr>
              <w:rPr>
                <w:sz w:val="26"/>
                <w:szCs w:val="26"/>
              </w:rPr>
            </w:pPr>
            <w:r>
              <w:rPr>
                <w:sz w:val="26"/>
                <w:szCs w:val="26"/>
              </w:rPr>
              <w:t xml:space="preserve">+Quan sát </w:t>
            </w:r>
          </w:p>
          <w:p w14:paraId="614EB0EF" w14:textId="77777777" w:rsidR="001A0EDC" w:rsidRDefault="001A0EDC" w:rsidP="001A0EDC">
            <w:pPr>
              <w:rPr>
                <w:sz w:val="26"/>
                <w:szCs w:val="26"/>
              </w:rPr>
            </w:pPr>
            <w:r>
              <w:rPr>
                <w:sz w:val="26"/>
                <w:szCs w:val="26"/>
              </w:rPr>
              <w:t>+Dùng dụng cụ đo.</w:t>
            </w:r>
          </w:p>
          <w:p w14:paraId="22E69C04" w14:textId="77777777" w:rsidR="001A0EDC" w:rsidRDefault="001A0EDC" w:rsidP="001A0EDC">
            <w:pPr>
              <w:rPr>
                <w:sz w:val="26"/>
                <w:szCs w:val="26"/>
              </w:rPr>
            </w:pPr>
            <w:r>
              <w:rPr>
                <w:sz w:val="26"/>
                <w:szCs w:val="26"/>
              </w:rPr>
              <w:t>+Làm thí nghiệm.</w:t>
            </w:r>
          </w:p>
        </w:tc>
      </w:tr>
    </w:tbl>
    <w:p w14:paraId="74DCF061" w14:textId="77777777" w:rsidR="001A0EDC" w:rsidRDefault="001A0EDC" w:rsidP="001A0EDC">
      <w:pPr>
        <w:rPr>
          <w:b/>
          <w:bCs/>
          <w:i/>
          <w:iCs/>
          <w:sz w:val="26"/>
          <w:szCs w:val="26"/>
          <w:u w:val="single"/>
        </w:rPr>
      </w:pPr>
      <w:r>
        <w:rPr>
          <w:b/>
          <w:bCs/>
          <w:i/>
          <w:iCs/>
          <w:sz w:val="26"/>
          <w:szCs w:val="26"/>
          <w:u w:val="single"/>
        </w:rPr>
        <w:t xml:space="preserve">Hoạt động </w:t>
      </w:r>
      <w:proofErr w:type="gramStart"/>
      <w:r>
        <w:rPr>
          <w:b/>
          <w:bCs/>
          <w:i/>
          <w:iCs/>
          <w:sz w:val="26"/>
          <w:szCs w:val="26"/>
          <w:u w:val="single"/>
        </w:rPr>
        <w:t>3:Việc</w:t>
      </w:r>
      <w:proofErr w:type="gramEnd"/>
      <w:r>
        <w:rPr>
          <w:b/>
          <w:bCs/>
          <w:i/>
          <w:iCs/>
          <w:sz w:val="26"/>
          <w:szCs w:val="26"/>
          <w:u w:val="single"/>
        </w:rPr>
        <w:t xml:space="preserve"> tìm hiểu tính chất của chất có lợi ích gì ?</w:t>
      </w:r>
    </w:p>
    <w:tbl>
      <w:tblPr>
        <w:tblW w:w="10888"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7"/>
        <w:gridCol w:w="2805"/>
        <w:gridCol w:w="2106"/>
      </w:tblGrid>
      <w:tr w:rsidR="001A0EDC" w14:paraId="4856998F" w14:textId="77777777" w:rsidTr="001A0EDC">
        <w:tc>
          <w:tcPr>
            <w:tcW w:w="5977" w:type="dxa"/>
            <w:tcBorders>
              <w:top w:val="single" w:sz="4" w:space="0" w:color="auto"/>
              <w:left w:val="single" w:sz="4" w:space="0" w:color="auto"/>
              <w:bottom w:val="single" w:sz="4" w:space="0" w:color="auto"/>
              <w:right w:val="single" w:sz="4" w:space="0" w:color="auto"/>
            </w:tcBorders>
            <w:hideMark/>
          </w:tcPr>
          <w:p w14:paraId="5AFEB492" w14:textId="77777777" w:rsidR="001A0EDC" w:rsidRDefault="001A0EDC">
            <w:pPr>
              <w:rPr>
                <w:sz w:val="26"/>
                <w:szCs w:val="26"/>
              </w:rPr>
            </w:pPr>
            <w:r>
              <w:rPr>
                <w:b/>
                <w:bCs/>
                <w:sz w:val="26"/>
                <w:szCs w:val="26"/>
              </w:rPr>
              <w:t>Hoạt động của giáo viên</w:t>
            </w:r>
          </w:p>
        </w:tc>
        <w:tc>
          <w:tcPr>
            <w:tcW w:w="2805" w:type="dxa"/>
            <w:tcBorders>
              <w:top w:val="single" w:sz="4" w:space="0" w:color="auto"/>
              <w:left w:val="single" w:sz="4" w:space="0" w:color="auto"/>
              <w:bottom w:val="single" w:sz="4" w:space="0" w:color="auto"/>
              <w:right w:val="single" w:sz="4" w:space="0" w:color="auto"/>
            </w:tcBorders>
            <w:hideMark/>
          </w:tcPr>
          <w:p w14:paraId="78621E47" w14:textId="77777777" w:rsidR="001A0EDC" w:rsidRDefault="001A0EDC">
            <w:pPr>
              <w:rPr>
                <w:sz w:val="26"/>
                <w:szCs w:val="26"/>
              </w:rPr>
            </w:pPr>
            <w:r>
              <w:rPr>
                <w:b/>
                <w:bCs/>
                <w:sz w:val="26"/>
                <w:szCs w:val="26"/>
              </w:rPr>
              <w:t>Hoạt động của học sinh</w:t>
            </w:r>
          </w:p>
        </w:tc>
        <w:tc>
          <w:tcPr>
            <w:tcW w:w="2106" w:type="dxa"/>
            <w:tcBorders>
              <w:top w:val="single" w:sz="4" w:space="0" w:color="auto"/>
              <w:left w:val="single" w:sz="4" w:space="0" w:color="auto"/>
              <w:bottom w:val="single" w:sz="4" w:space="0" w:color="auto"/>
              <w:right w:val="single" w:sz="4" w:space="0" w:color="auto"/>
            </w:tcBorders>
            <w:hideMark/>
          </w:tcPr>
          <w:p w14:paraId="67307071" w14:textId="77777777" w:rsidR="001A0EDC" w:rsidRDefault="001A0EDC">
            <w:pPr>
              <w:rPr>
                <w:sz w:val="26"/>
                <w:szCs w:val="26"/>
              </w:rPr>
            </w:pPr>
            <w:r>
              <w:rPr>
                <w:b/>
                <w:bCs/>
                <w:sz w:val="26"/>
                <w:szCs w:val="26"/>
              </w:rPr>
              <w:t>Nội dung</w:t>
            </w:r>
          </w:p>
        </w:tc>
      </w:tr>
      <w:tr w:rsidR="001A0EDC" w14:paraId="76F6940F" w14:textId="77777777" w:rsidTr="001A0EDC">
        <w:tc>
          <w:tcPr>
            <w:tcW w:w="5977" w:type="dxa"/>
            <w:tcBorders>
              <w:top w:val="single" w:sz="4" w:space="0" w:color="auto"/>
              <w:left w:val="single" w:sz="4" w:space="0" w:color="auto"/>
              <w:bottom w:val="single" w:sz="4" w:space="0" w:color="auto"/>
              <w:right w:val="single" w:sz="4" w:space="0" w:color="auto"/>
            </w:tcBorders>
            <w:hideMark/>
          </w:tcPr>
          <w:p w14:paraId="3D4DDC1D" w14:textId="77777777" w:rsidR="001A0EDC" w:rsidRDefault="001A0EDC">
            <w:pPr>
              <w:rPr>
                <w:sz w:val="26"/>
                <w:szCs w:val="26"/>
              </w:rPr>
            </w:pPr>
            <w:r>
              <w:rPr>
                <w:sz w:val="26"/>
                <w:szCs w:val="26"/>
              </w:rPr>
              <w:t xml:space="preserve">? </w:t>
            </w:r>
            <w:r>
              <w:rPr>
                <w:sz w:val="26"/>
                <w:szCs w:val="26"/>
              </w:rPr>
              <w:sym w:font="Wingdings 3" w:char="F067"/>
            </w:r>
            <w:r>
              <w:rPr>
                <w:sz w:val="26"/>
                <w:szCs w:val="26"/>
              </w:rPr>
              <w:t>Để trả lời câu hỏi trên chúng ta cùng làm thí nghiệm sau:</w:t>
            </w:r>
          </w:p>
          <w:p w14:paraId="6F022437" w14:textId="77777777" w:rsidR="001A0EDC" w:rsidRDefault="001A0EDC">
            <w:pPr>
              <w:rPr>
                <w:sz w:val="26"/>
                <w:szCs w:val="26"/>
              </w:rPr>
            </w:pPr>
            <w:r>
              <w:rPr>
                <w:b/>
                <w:bCs/>
                <w:i/>
                <w:iCs/>
                <w:sz w:val="26"/>
                <w:szCs w:val="26"/>
              </w:rPr>
              <w:t>Trong khay thí nghiệm có 2 lọ đựng chất lỏng trong suốt không màu là: nước và cồn (không có nhãn). Các em hãy tiến hành thí nghiệm để phân biệt 2 chất trên</w:t>
            </w:r>
            <w:r>
              <w:rPr>
                <w:i/>
                <w:iCs/>
                <w:sz w:val="26"/>
                <w:szCs w:val="26"/>
              </w:rPr>
              <w:t xml:space="preserve"> </w:t>
            </w:r>
            <w:r>
              <w:rPr>
                <w:b/>
                <w:bCs/>
                <w:sz w:val="26"/>
                <w:szCs w:val="26"/>
                <w:u w:val="single"/>
              </w:rPr>
              <w:t>Gợi ý:</w:t>
            </w:r>
            <w:r>
              <w:rPr>
                <w:sz w:val="26"/>
                <w:szCs w:val="26"/>
              </w:rPr>
              <w:t xml:space="preserve"> Để phân biệt được cồn và nước ta phải dựa </w:t>
            </w:r>
            <w:r>
              <w:rPr>
                <w:sz w:val="26"/>
                <w:szCs w:val="26"/>
              </w:rPr>
              <w:lastRenderedPageBreak/>
              <w:t xml:space="preserve">vào tính chất khác nhau của chúng. Đó là những tính chất </w:t>
            </w:r>
            <w:proofErr w:type="gramStart"/>
            <w:r>
              <w:rPr>
                <w:sz w:val="26"/>
                <w:szCs w:val="26"/>
              </w:rPr>
              <w:t>nào ?</w:t>
            </w:r>
            <w:proofErr w:type="gramEnd"/>
          </w:p>
          <w:p w14:paraId="40345076" w14:textId="77777777" w:rsidR="001A0EDC" w:rsidRDefault="001A0EDC">
            <w:pPr>
              <w:rPr>
                <w:sz w:val="26"/>
                <w:szCs w:val="26"/>
              </w:rPr>
            </w:pPr>
            <w:r>
              <w:rPr>
                <w:sz w:val="26"/>
                <w:szCs w:val="26"/>
              </w:rPr>
              <w:t xml:space="preserve">-Hướng dẫn HS đốt cồn và nước: lấy 1 -2 giọt nước và cồn cho vào lỗ nhỏ của đế sứ. </w:t>
            </w:r>
            <w:r>
              <w:rPr>
                <w:sz w:val="26"/>
                <w:szCs w:val="26"/>
              </w:rPr>
              <w:sym w:font="Wingdings 3" w:char="F067"/>
            </w:r>
            <w:r>
              <w:rPr>
                <w:sz w:val="26"/>
                <w:szCs w:val="26"/>
              </w:rPr>
              <w:t>Dùng que đóm châm lửa đốt.</w:t>
            </w:r>
          </w:p>
          <w:p w14:paraId="31FF89B9" w14:textId="77777777" w:rsidR="001A0EDC" w:rsidRDefault="001A0EDC">
            <w:pPr>
              <w:rPr>
                <w:sz w:val="26"/>
                <w:szCs w:val="26"/>
              </w:rPr>
            </w:pPr>
            <w:r>
              <w:rPr>
                <w:sz w:val="26"/>
                <w:szCs w:val="26"/>
              </w:rPr>
              <w:sym w:font="Wingdings 3" w:char="F086"/>
            </w:r>
            <w:r>
              <w:rPr>
                <w:sz w:val="26"/>
                <w:szCs w:val="26"/>
              </w:rPr>
              <w:t xml:space="preserve">Theo em tại sao chúng ta phải biết tính chất của </w:t>
            </w:r>
            <w:proofErr w:type="gramStart"/>
            <w:r>
              <w:rPr>
                <w:sz w:val="26"/>
                <w:szCs w:val="26"/>
              </w:rPr>
              <w:t>chất ?</w:t>
            </w:r>
            <w:proofErr w:type="gramEnd"/>
          </w:p>
          <w:p w14:paraId="3353434B" w14:textId="77777777" w:rsidR="001A0EDC" w:rsidRDefault="001A0EDC">
            <w:pPr>
              <w:rPr>
                <w:sz w:val="26"/>
                <w:szCs w:val="26"/>
              </w:rPr>
            </w:pPr>
            <w:r>
              <w:rPr>
                <w:sz w:val="26"/>
                <w:szCs w:val="26"/>
              </w:rPr>
              <w:t>-Kể 1 số câu chuyện nói lên tác hại của việc sử dụng chất không đúng do không hiểu biết tính chất của chất như khí độc CO</w:t>
            </w:r>
            <w:r>
              <w:rPr>
                <w:sz w:val="26"/>
                <w:szCs w:val="26"/>
                <w:vertAlign w:val="subscript"/>
              </w:rPr>
              <w:t>2</w:t>
            </w:r>
            <w:r>
              <w:rPr>
                <w:sz w:val="26"/>
                <w:szCs w:val="26"/>
              </w:rPr>
              <w:t xml:space="preserve"> , axít H</w:t>
            </w:r>
            <w:r>
              <w:rPr>
                <w:sz w:val="26"/>
                <w:szCs w:val="26"/>
                <w:vertAlign w:val="subscript"/>
              </w:rPr>
              <w:t>2</w:t>
            </w:r>
            <w:r>
              <w:rPr>
                <w:sz w:val="26"/>
                <w:szCs w:val="26"/>
              </w:rPr>
              <w:t>SO</w:t>
            </w:r>
            <w:r>
              <w:rPr>
                <w:sz w:val="26"/>
                <w:szCs w:val="26"/>
                <w:vertAlign w:val="subscript"/>
              </w:rPr>
              <w:t>4</w:t>
            </w:r>
            <w:r>
              <w:rPr>
                <w:sz w:val="26"/>
                <w:szCs w:val="26"/>
              </w:rPr>
              <w:t xml:space="preserve"> , …</w:t>
            </w:r>
          </w:p>
        </w:tc>
        <w:tc>
          <w:tcPr>
            <w:tcW w:w="2805" w:type="dxa"/>
            <w:tcBorders>
              <w:top w:val="single" w:sz="4" w:space="0" w:color="auto"/>
              <w:left w:val="single" w:sz="4" w:space="0" w:color="auto"/>
              <w:bottom w:val="single" w:sz="4" w:space="0" w:color="auto"/>
              <w:right w:val="single" w:sz="4" w:space="0" w:color="auto"/>
            </w:tcBorders>
            <w:hideMark/>
          </w:tcPr>
          <w:p w14:paraId="1C4959DB" w14:textId="77777777" w:rsidR="001A0EDC" w:rsidRDefault="001A0EDC">
            <w:pPr>
              <w:rPr>
                <w:sz w:val="26"/>
                <w:szCs w:val="26"/>
              </w:rPr>
            </w:pPr>
            <w:r>
              <w:rPr>
                <w:sz w:val="26"/>
                <w:szCs w:val="26"/>
              </w:rPr>
              <w:lastRenderedPageBreak/>
              <w:t>-Kiểm tra dụng cụ và hóa chất trong khay thí nghiệm.</w:t>
            </w:r>
          </w:p>
          <w:p w14:paraId="4508F695" w14:textId="77777777" w:rsidR="001A0EDC" w:rsidRDefault="001A0EDC">
            <w:pPr>
              <w:rPr>
                <w:sz w:val="26"/>
                <w:szCs w:val="26"/>
              </w:rPr>
            </w:pPr>
            <w:r>
              <w:rPr>
                <w:sz w:val="26"/>
                <w:szCs w:val="26"/>
              </w:rPr>
              <w:t>-Hoạt động theo nhóm (3’)</w:t>
            </w:r>
          </w:p>
          <w:p w14:paraId="03E88BAC" w14:textId="77777777" w:rsidR="001A0EDC" w:rsidRDefault="001A0EDC">
            <w:pPr>
              <w:rPr>
                <w:sz w:val="26"/>
                <w:szCs w:val="26"/>
              </w:rPr>
            </w:pPr>
            <w:r>
              <w:rPr>
                <w:sz w:val="26"/>
                <w:szCs w:val="26"/>
              </w:rPr>
              <w:t xml:space="preserve">Để phân biệt được cồn và nước ta phải dựa vào </w:t>
            </w:r>
            <w:r>
              <w:rPr>
                <w:sz w:val="26"/>
                <w:szCs w:val="26"/>
              </w:rPr>
              <w:lastRenderedPageBreak/>
              <w:t>tính chất khác nhau của chúng là: cồn cháy được còn nước không cháy được.</w:t>
            </w:r>
          </w:p>
          <w:p w14:paraId="0B42FB49" w14:textId="77777777" w:rsidR="001A0EDC" w:rsidRDefault="001A0EDC">
            <w:pPr>
              <w:rPr>
                <w:sz w:val="26"/>
                <w:szCs w:val="26"/>
              </w:rPr>
            </w:pPr>
            <w:r>
              <w:rPr>
                <w:sz w:val="26"/>
                <w:szCs w:val="26"/>
              </w:rPr>
              <w:t>- HS trả lời câu hỏi</w:t>
            </w:r>
          </w:p>
          <w:p w14:paraId="23AEE308" w14:textId="77777777" w:rsidR="001A0EDC" w:rsidRDefault="001A0EDC">
            <w:pPr>
              <w:rPr>
                <w:sz w:val="26"/>
                <w:szCs w:val="26"/>
              </w:rPr>
            </w:pPr>
            <w:r>
              <w:rPr>
                <w:sz w:val="26"/>
                <w:szCs w:val="26"/>
              </w:rPr>
              <w:t xml:space="preserve">-Nhớ lại nội dung bài học, trả lời câu hỏi của giáo viên. </w:t>
            </w:r>
          </w:p>
        </w:tc>
        <w:tc>
          <w:tcPr>
            <w:tcW w:w="2106" w:type="dxa"/>
            <w:tcBorders>
              <w:top w:val="single" w:sz="4" w:space="0" w:color="auto"/>
              <w:left w:val="single" w:sz="4" w:space="0" w:color="auto"/>
              <w:bottom w:val="single" w:sz="4" w:space="0" w:color="auto"/>
              <w:right w:val="single" w:sz="4" w:space="0" w:color="auto"/>
            </w:tcBorders>
            <w:hideMark/>
          </w:tcPr>
          <w:p w14:paraId="074876A3" w14:textId="77777777" w:rsidR="001A0EDC" w:rsidRDefault="001A0EDC">
            <w:pPr>
              <w:rPr>
                <w:b/>
                <w:bCs/>
                <w:sz w:val="26"/>
                <w:szCs w:val="26"/>
              </w:rPr>
            </w:pPr>
            <w:r>
              <w:rPr>
                <w:sz w:val="26"/>
                <w:szCs w:val="26"/>
              </w:rPr>
              <w:lastRenderedPageBreak/>
              <w:t>2.</w:t>
            </w:r>
            <w:r>
              <w:rPr>
                <w:b/>
                <w:bCs/>
                <w:sz w:val="26"/>
                <w:szCs w:val="26"/>
              </w:rPr>
              <w:t xml:space="preserve">VIỆC HIỂU BIẾT TÍNH CHẤT CỦA CHẤT CÓ LỢI ÍCH </w:t>
            </w:r>
            <w:proofErr w:type="gramStart"/>
            <w:r>
              <w:rPr>
                <w:b/>
                <w:bCs/>
                <w:sz w:val="26"/>
                <w:szCs w:val="26"/>
              </w:rPr>
              <w:t>GÌ ?</w:t>
            </w:r>
            <w:proofErr w:type="gramEnd"/>
          </w:p>
          <w:p w14:paraId="01FBFEB2" w14:textId="77777777" w:rsidR="001A0EDC" w:rsidRDefault="001A0EDC">
            <w:pPr>
              <w:rPr>
                <w:sz w:val="26"/>
                <w:szCs w:val="26"/>
              </w:rPr>
            </w:pPr>
            <w:r>
              <w:rPr>
                <w:sz w:val="26"/>
                <w:szCs w:val="26"/>
              </w:rPr>
              <w:t xml:space="preserve">- Giúp phân biệt chất này với chất </w:t>
            </w:r>
            <w:r>
              <w:rPr>
                <w:sz w:val="26"/>
                <w:szCs w:val="26"/>
              </w:rPr>
              <w:lastRenderedPageBreak/>
              <w:t>khác, tức nhận biết được chất.</w:t>
            </w:r>
          </w:p>
          <w:p w14:paraId="3B669DF9" w14:textId="77777777" w:rsidR="001A0EDC" w:rsidRDefault="001A0EDC">
            <w:pPr>
              <w:rPr>
                <w:sz w:val="26"/>
                <w:szCs w:val="26"/>
              </w:rPr>
            </w:pPr>
            <w:r>
              <w:rPr>
                <w:sz w:val="26"/>
                <w:szCs w:val="26"/>
              </w:rPr>
              <w:t>-Biết sử dụng các chất.</w:t>
            </w:r>
          </w:p>
          <w:p w14:paraId="6AC732D9" w14:textId="77777777" w:rsidR="001A0EDC" w:rsidRDefault="001A0EDC">
            <w:pPr>
              <w:rPr>
                <w:sz w:val="26"/>
                <w:szCs w:val="26"/>
              </w:rPr>
            </w:pPr>
            <w:r>
              <w:rPr>
                <w:sz w:val="26"/>
                <w:szCs w:val="26"/>
              </w:rPr>
              <w:t>-Biết ứng dụng chất thích hợp</w:t>
            </w:r>
          </w:p>
        </w:tc>
      </w:tr>
    </w:tbl>
    <w:p w14:paraId="5D212F9D" w14:textId="1C651B60" w:rsidR="001A0EDC" w:rsidRDefault="001A0EDC" w:rsidP="001A0EDC">
      <w:pPr>
        <w:rPr>
          <w:sz w:val="26"/>
          <w:szCs w:val="26"/>
        </w:rPr>
      </w:pPr>
    </w:p>
    <w:p w14:paraId="5D2C912B" w14:textId="77777777" w:rsidR="001A0EDC" w:rsidRDefault="001A0EDC" w:rsidP="001A0EDC">
      <w:pPr>
        <w:numPr>
          <w:ilvl w:val="0"/>
          <w:numId w:val="8"/>
        </w:numPr>
        <w:rPr>
          <w:b/>
          <w:bCs/>
          <w:sz w:val="26"/>
          <w:szCs w:val="26"/>
          <w:u w:val="single"/>
        </w:rPr>
      </w:pPr>
      <w:r>
        <w:rPr>
          <w:b/>
          <w:bCs/>
          <w:sz w:val="26"/>
          <w:szCs w:val="26"/>
          <w:u w:val="single"/>
        </w:rPr>
        <w:t>Dặn dò:</w:t>
      </w:r>
    </w:p>
    <w:p w14:paraId="11CA177C" w14:textId="77777777" w:rsidR="001A0EDC" w:rsidRDefault="001A0EDC" w:rsidP="001A0EDC">
      <w:pPr>
        <w:ind w:firstLine="374"/>
        <w:rPr>
          <w:sz w:val="26"/>
          <w:szCs w:val="26"/>
        </w:rPr>
      </w:pPr>
      <w:r>
        <w:rPr>
          <w:sz w:val="26"/>
          <w:szCs w:val="26"/>
        </w:rPr>
        <w:t xml:space="preserve">   -Học bài.</w:t>
      </w:r>
    </w:p>
    <w:p w14:paraId="10F3A300" w14:textId="77777777" w:rsidR="001A0EDC" w:rsidRDefault="001A0EDC" w:rsidP="001A0EDC">
      <w:pPr>
        <w:ind w:firstLine="374"/>
        <w:rPr>
          <w:sz w:val="26"/>
          <w:szCs w:val="26"/>
        </w:rPr>
      </w:pPr>
      <w:r>
        <w:rPr>
          <w:sz w:val="26"/>
          <w:szCs w:val="26"/>
        </w:rPr>
        <w:t xml:space="preserve">   -Đọc phần III bài 2 SGK / 9,</w:t>
      </w:r>
      <w:proofErr w:type="gramStart"/>
      <w:r>
        <w:rPr>
          <w:sz w:val="26"/>
          <w:szCs w:val="26"/>
        </w:rPr>
        <w:t>10 .</w:t>
      </w:r>
      <w:proofErr w:type="gramEnd"/>
      <w:r>
        <w:rPr>
          <w:sz w:val="26"/>
          <w:szCs w:val="26"/>
        </w:rPr>
        <w:t xml:space="preserve"> </w:t>
      </w:r>
    </w:p>
    <w:p w14:paraId="6DC0FE41" w14:textId="77777777" w:rsidR="001A0EDC" w:rsidRDefault="001A0EDC" w:rsidP="001A0EDC">
      <w:pPr>
        <w:ind w:firstLine="374"/>
        <w:rPr>
          <w:sz w:val="26"/>
          <w:szCs w:val="26"/>
          <w:lang w:val="pt-BR"/>
        </w:rPr>
      </w:pPr>
      <w:r>
        <w:rPr>
          <w:sz w:val="26"/>
          <w:szCs w:val="26"/>
        </w:rPr>
        <w:t xml:space="preserve">   </w:t>
      </w:r>
      <w:r>
        <w:rPr>
          <w:sz w:val="26"/>
          <w:szCs w:val="26"/>
          <w:lang w:val="pt-BR"/>
        </w:rPr>
        <w:t>-Làm bài tập 1,2,3,5,6 SGK/ 11</w:t>
      </w:r>
      <w:r>
        <w:rPr>
          <w:sz w:val="26"/>
          <w:szCs w:val="26"/>
          <w:lang w:val="pt-BR"/>
        </w:rPr>
        <w:tab/>
      </w:r>
    </w:p>
    <w:p w14:paraId="1FE6F9DA" w14:textId="77777777" w:rsidR="001A0EDC" w:rsidRDefault="001A0EDC" w:rsidP="001A0EDC">
      <w:pPr>
        <w:rPr>
          <w:sz w:val="26"/>
          <w:szCs w:val="26"/>
          <w:lang w:val="pt-BR"/>
        </w:rPr>
      </w:pPr>
      <w:bookmarkStart w:id="2" w:name="_Hlk16623646"/>
      <w:r>
        <w:rPr>
          <w:b/>
          <w:sz w:val="26"/>
          <w:szCs w:val="26"/>
          <w:lang w:val="pt-BR"/>
        </w:rPr>
        <w:t>IV</w:t>
      </w:r>
      <w:r>
        <w:rPr>
          <w:sz w:val="26"/>
          <w:szCs w:val="26"/>
          <w:lang w:val="pt-BR"/>
        </w:rPr>
        <w:t>.</w:t>
      </w:r>
      <w:r>
        <w:rPr>
          <w:b/>
          <w:bCs/>
          <w:sz w:val="26"/>
          <w:szCs w:val="26"/>
          <w:u w:val="single"/>
        </w:rPr>
        <w:t>RÚT KINH NGHIÊM SAU TIẾT DẠY</w:t>
      </w:r>
    </w:p>
    <w:bookmarkEnd w:id="2"/>
    <w:p w14:paraId="6BC84122" w14:textId="7D533864" w:rsidR="00905AA0" w:rsidRDefault="00DE4A94" w:rsidP="001A0EDC">
      <w:pPr>
        <w:rPr>
          <w:bCs/>
          <w:sz w:val="26"/>
          <w:szCs w:val="26"/>
          <w:lang w:val="pt-BR"/>
        </w:rPr>
      </w:pPr>
      <w:r>
        <w:rPr>
          <w:bCs/>
          <w:sz w:val="26"/>
          <w:szCs w:val="26"/>
          <w:lang w:val="pt-BR"/>
        </w:rPr>
        <w:t>- Học sinh phân biệt được vật thể và chất thông qua các ví dụ đơn giản</w:t>
      </w:r>
    </w:p>
    <w:p w14:paraId="7CA75AE5" w14:textId="77777777" w:rsidR="00DE4A94" w:rsidRDefault="00DE4A94" w:rsidP="001A0EDC"/>
    <w:sectPr w:rsidR="00DE4A94" w:rsidSect="004E4397">
      <w:headerReference w:type="default" r:id="rId7"/>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D1A7A" w14:textId="77777777" w:rsidR="00D96EC9" w:rsidRDefault="00D96EC9" w:rsidP="000C661B">
      <w:r>
        <w:separator/>
      </w:r>
    </w:p>
  </w:endnote>
  <w:endnote w:type="continuationSeparator" w:id="0">
    <w:p w14:paraId="1E5BAC16" w14:textId="77777777" w:rsidR="00D96EC9" w:rsidRDefault="00D96EC9" w:rsidP="000C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464AF" w14:textId="77777777" w:rsidR="00D96EC9" w:rsidRDefault="00D96EC9" w:rsidP="000C661B">
      <w:r>
        <w:separator/>
      </w:r>
    </w:p>
  </w:footnote>
  <w:footnote w:type="continuationSeparator" w:id="0">
    <w:p w14:paraId="03ED701C" w14:textId="77777777" w:rsidR="00D96EC9" w:rsidRDefault="00D96EC9" w:rsidP="000C66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39144" w14:textId="3277A008" w:rsidR="000C661B" w:rsidRDefault="000C661B">
    <w:pPr>
      <w:pStyle w:val="Header"/>
    </w:pPr>
    <w:r>
      <w:t>Trường THCS Phú Lợi</w:t>
    </w:r>
    <w:r>
      <w:tab/>
      <w:t xml:space="preserve">                </w:t>
    </w:r>
    <w:r>
      <w:tab/>
      <w:t>GV: Đào Thị Thu Hiền</w:t>
    </w:r>
  </w:p>
  <w:p w14:paraId="24674EF0" w14:textId="77777777" w:rsidR="000C661B" w:rsidRDefault="000C66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550F"/>
    <w:multiLevelType w:val="hybridMultilevel"/>
    <w:tmpl w:val="7CA2CC58"/>
    <w:lvl w:ilvl="0" w:tplc="608EA8AE">
      <w:start w:val="1"/>
      <w:numFmt w:val="decimal"/>
      <w:lvlText w:val="%1)"/>
      <w:lvlJc w:val="left"/>
      <w:pPr>
        <w:tabs>
          <w:tab w:val="num" w:pos="432"/>
        </w:tabs>
        <w:ind w:left="0" w:firstLine="216"/>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CEC79FF"/>
    <w:multiLevelType w:val="hybridMultilevel"/>
    <w:tmpl w:val="F7F065A8"/>
    <w:lvl w:ilvl="0" w:tplc="1F72ABFE">
      <w:start w:val="1"/>
      <w:numFmt w:val="bullet"/>
      <w:lvlText w:val=""/>
      <w:lvlJc w:val="left"/>
      <w:pPr>
        <w:tabs>
          <w:tab w:val="num" w:pos="576"/>
        </w:tabs>
        <w:ind w:left="0" w:firstLine="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BC3701"/>
    <w:multiLevelType w:val="hybridMultilevel"/>
    <w:tmpl w:val="D6C83492"/>
    <w:lvl w:ilvl="0" w:tplc="1F72ABFE">
      <w:start w:val="1"/>
      <w:numFmt w:val="bullet"/>
      <w:lvlText w:val=""/>
      <w:lvlJc w:val="left"/>
      <w:pPr>
        <w:tabs>
          <w:tab w:val="num" w:pos="576"/>
        </w:tabs>
        <w:ind w:left="0" w:firstLine="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435AB9"/>
    <w:multiLevelType w:val="hybridMultilevel"/>
    <w:tmpl w:val="FC7A8792"/>
    <w:lvl w:ilvl="0" w:tplc="396E9838">
      <w:start w:val="4"/>
      <w:numFmt w:val="decimal"/>
      <w:lvlText w:val="%1)"/>
      <w:lvlJc w:val="left"/>
      <w:pPr>
        <w:tabs>
          <w:tab w:val="num" w:pos="504"/>
        </w:tabs>
        <w:ind w:left="0" w:firstLine="216"/>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AE05E08"/>
    <w:multiLevelType w:val="hybridMultilevel"/>
    <w:tmpl w:val="CBCA8E34"/>
    <w:lvl w:ilvl="0" w:tplc="608EA8AE">
      <w:start w:val="1"/>
      <w:numFmt w:val="decimal"/>
      <w:lvlText w:val="%1)"/>
      <w:lvlJc w:val="left"/>
      <w:pPr>
        <w:tabs>
          <w:tab w:val="num" w:pos="432"/>
        </w:tabs>
        <w:ind w:left="0" w:firstLine="216"/>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77A4BCB"/>
    <w:multiLevelType w:val="hybridMultilevel"/>
    <w:tmpl w:val="94C24660"/>
    <w:lvl w:ilvl="0" w:tplc="608EA8AE">
      <w:start w:val="1"/>
      <w:numFmt w:val="decimal"/>
      <w:lvlText w:val="%1)"/>
      <w:lvlJc w:val="left"/>
      <w:pPr>
        <w:tabs>
          <w:tab w:val="num" w:pos="432"/>
        </w:tabs>
        <w:ind w:left="0" w:firstLine="216"/>
      </w:pPr>
      <w:rPr>
        <w:b/>
        <w:i w:val="0"/>
      </w:rPr>
    </w:lvl>
    <w:lvl w:ilvl="1" w:tplc="36F0F186">
      <w:start w:val="1"/>
      <w:numFmt w:val="bullet"/>
      <w:lvlText w:val=""/>
      <w:lvlJc w:val="left"/>
      <w:pPr>
        <w:tabs>
          <w:tab w:val="num" w:pos="576"/>
        </w:tabs>
        <w:ind w:left="0" w:firstLine="288"/>
      </w:pPr>
      <w:rPr>
        <w:rFonts w:ascii="Wingdings" w:hAnsi="Wingdings" w:hint="default"/>
        <w:b/>
        <w:i w:val="0"/>
      </w:rPr>
    </w:lvl>
    <w:lvl w:ilvl="2" w:tplc="1F72ABFE">
      <w:start w:val="1"/>
      <w:numFmt w:val="bullet"/>
      <w:lvlText w:val=""/>
      <w:lvlJc w:val="left"/>
      <w:pPr>
        <w:tabs>
          <w:tab w:val="num" w:pos="2268"/>
        </w:tabs>
        <w:ind w:left="1692" w:firstLine="288"/>
      </w:pPr>
      <w:rPr>
        <w:rFonts w:ascii="Wingdings" w:hAnsi="Wingdings" w:hint="default"/>
        <w:b/>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6169F1"/>
    <w:multiLevelType w:val="hybridMultilevel"/>
    <w:tmpl w:val="C30EA08A"/>
    <w:lvl w:ilvl="0" w:tplc="C95A0FE2">
      <w:start w:val="1"/>
      <w:numFmt w:val="upperRoman"/>
      <w:lvlText w:val="%1."/>
      <w:lvlJc w:val="right"/>
      <w:pPr>
        <w:tabs>
          <w:tab w:val="num" w:pos="288"/>
        </w:tabs>
        <w:ind w:left="-144" w:firstLine="288"/>
      </w:pPr>
      <w:rPr>
        <w:b/>
      </w:rPr>
    </w:lvl>
    <w:lvl w:ilvl="1" w:tplc="608EA8AE">
      <w:start w:val="1"/>
      <w:numFmt w:val="decimal"/>
      <w:lvlText w:val="%2)"/>
      <w:lvlJc w:val="left"/>
      <w:pPr>
        <w:tabs>
          <w:tab w:val="num" w:pos="432"/>
        </w:tabs>
        <w:ind w:left="0" w:firstLine="216"/>
      </w:pPr>
      <w:rPr>
        <w:b/>
        <w:i w:val="0"/>
      </w:rPr>
    </w:lvl>
    <w:lvl w:ilvl="2" w:tplc="41167772">
      <w:start w:val="4"/>
      <w:numFmt w:val="decimal"/>
      <w:lvlText w:val="%3)"/>
      <w:lvlJc w:val="left"/>
      <w:pPr>
        <w:tabs>
          <w:tab w:val="num" w:pos="504"/>
        </w:tabs>
        <w:ind w:left="0" w:firstLine="216"/>
      </w:pPr>
      <w:rPr>
        <w:b/>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71540391"/>
    <w:multiLevelType w:val="hybridMultilevel"/>
    <w:tmpl w:val="3A7CF1C4"/>
    <w:lvl w:ilvl="0" w:tplc="C95A0FE2">
      <w:start w:val="1"/>
      <w:numFmt w:val="upperRoman"/>
      <w:lvlText w:val="%1."/>
      <w:lvlJc w:val="right"/>
      <w:pPr>
        <w:tabs>
          <w:tab w:val="num" w:pos="368"/>
        </w:tabs>
        <w:ind w:left="-64" w:firstLine="288"/>
      </w:pPr>
      <w:rPr>
        <w:b/>
      </w:rPr>
    </w:lvl>
    <w:lvl w:ilvl="1" w:tplc="608EA8AE">
      <w:start w:val="1"/>
      <w:numFmt w:val="decimal"/>
      <w:lvlText w:val="%2)"/>
      <w:lvlJc w:val="left"/>
      <w:pPr>
        <w:tabs>
          <w:tab w:val="num" w:pos="1376"/>
        </w:tabs>
        <w:ind w:left="944" w:firstLine="216"/>
      </w:pPr>
      <w:rPr>
        <w:b/>
        <w:i w:val="0"/>
      </w:rPr>
    </w:lvl>
    <w:lvl w:ilvl="2" w:tplc="0409001B">
      <w:start w:val="1"/>
      <w:numFmt w:val="lowerRoman"/>
      <w:lvlText w:val="%3."/>
      <w:lvlJc w:val="right"/>
      <w:pPr>
        <w:tabs>
          <w:tab w:val="num" w:pos="2240"/>
        </w:tabs>
        <w:ind w:left="2240" w:hanging="180"/>
      </w:pPr>
    </w:lvl>
    <w:lvl w:ilvl="3" w:tplc="0409000F">
      <w:start w:val="1"/>
      <w:numFmt w:val="decimal"/>
      <w:lvlText w:val="%4."/>
      <w:lvlJc w:val="left"/>
      <w:pPr>
        <w:tabs>
          <w:tab w:val="num" w:pos="2960"/>
        </w:tabs>
        <w:ind w:left="2960" w:hanging="360"/>
      </w:pPr>
    </w:lvl>
    <w:lvl w:ilvl="4" w:tplc="04090019">
      <w:start w:val="1"/>
      <w:numFmt w:val="lowerLetter"/>
      <w:lvlText w:val="%5."/>
      <w:lvlJc w:val="left"/>
      <w:pPr>
        <w:tabs>
          <w:tab w:val="num" w:pos="3680"/>
        </w:tabs>
        <w:ind w:left="3680" w:hanging="360"/>
      </w:pPr>
    </w:lvl>
    <w:lvl w:ilvl="5" w:tplc="0409001B">
      <w:start w:val="1"/>
      <w:numFmt w:val="lowerRoman"/>
      <w:lvlText w:val="%6."/>
      <w:lvlJc w:val="right"/>
      <w:pPr>
        <w:tabs>
          <w:tab w:val="num" w:pos="4400"/>
        </w:tabs>
        <w:ind w:left="4400" w:hanging="180"/>
      </w:pPr>
    </w:lvl>
    <w:lvl w:ilvl="6" w:tplc="0409000F">
      <w:start w:val="1"/>
      <w:numFmt w:val="decimal"/>
      <w:lvlText w:val="%7."/>
      <w:lvlJc w:val="left"/>
      <w:pPr>
        <w:tabs>
          <w:tab w:val="num" w:pos="5120"/>
        </w:tabs>
        <w:ind w:left="5120" w:hanging="360"/>
      </w:pPr>
    </w:lvl>
    <w:lvl w:ilvl="7" w:tplc="04090019">
      <w:start w:val="1"/>
      <w:numFmt w:val="lowerLetter"/>
      <w:lvlText w:val="%8."/>
      <w:lvlJc w:val="left"/>
      <w:pPr>
        <w:tabs>
          <w:tab w:val="num" w:pos="5840"/>
        </w:tabs>
        <w:ind w:left="5840" w:hanging="360"/>
      </w:pPr>
    </w:lvl>
    <w:lvl w:ilvl="8" w:tplc="0409001B">
      <w:start w:val="1"/>
      <w:numFmt w:val="lowerRoman"/>
      <w:lvlText w:val="%9."/>
      <w:lvlJc w:val="right"/>
      <w:pPr>
        <w:tabs>
          <w:tab w:val="num" w:pos="6560"/>
        </w:tabs>
        <w:ind w:left="6560" w:hanging="180"/>
      </w:pPr>
    </w:lvl>
  </w:abstractNum>
  <w:num w:numId="1">
    <w:abstractNumId w:val="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EDC"/>
    <w:rsid w:val="00014A46"/>
    <w:rsid w:val="00035752"/>
    <w:rsid w:val="000C661B"/>
    <w:rsid w:val="001A0EDC"/>
    <w:rsid w:val="004E4397"/>
    <w:rsid w:val="00905AA0"/>
    <w:rsid w:val="00BE1B9A"/>
    <w:rsid w:val="00D96EC9"/>
    <w:rsid w:val="00DE4A94"/>
    <w:rsid w:val="00FF2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81994"/>
  <w15:chartTrackingRefBased/>
  <w15:docId w15:val="{EC704F72-799A-497C-86B2-005228E0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ED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61B"/>
    <w:pPr>
      <w:tabs>
        <w:tab w:val="center" w:pos="4680"/>
        <w:tab w:val="right" w:pos="9360"/>
      </w:tabs>
    </w:pPr>
  </w:style>
  <w:style w:type="character" w:customStyle="1" w:styleId="HeaderChar">
    <w:name w:val="Header Char"/>
    <w:basedOn w:val="DefaultParagraphFont"/>
    <w:link w:val="Header"/>
    <w:uiPriority w:val="99"/>
    <w:rsid w:val="000C661B"/>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C661B"/>
    <w:pPr>
      <w:tabs>
        <w:tab w:val="center" w:pos="4680"/>
        <w:tab w:val="right" w:pos="9360"/>
      </w:tabs>
    </w:pPr>
  </w:style>
  <w:style w:type="character" w:customStyle="1" w:styleId="FooterChar">
    <w:name w:val="Footer Char"/>
    <w:basedOn w:val="DefaultParagraphFont"/>
    <w:link w:val="Footer"/>
    <w:uiPriority w:val="99"/>
    <w:rsid w:val="000C661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53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 vien 6</dc:creator>
  <cp:keywords/>
  <dc:description/>
  <cp:lastModifiedBy>Hoc vien 6</cp:lastModifiedBy>
  <cp:revision>4</cp:revision>
  <dcterms:created xsi:type="dcterms:W3CDTF">2020-09-21T08:15:00Z</dcterms:created>
  <dcterms:modified xsi:type="dcterms:W3CDTF">2020-09-23T00:21:00Z</dcterms:modified>
</cp:coreProperties>
</file>